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0CE5C" w14:textId="77777777" w:rsidR="002A5266" w:rsidRPr="000136EB" w:rsidRDefault="002A5266" w:rsidP="004105D0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Годовой</w:t>
      </w:r>
      <w:r w:rsidRPr="00B25BB7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к</w:t>
      </w:r>
      <w:r w:rsidRPr="00B25BB7">
        <w:rPr>
          <w:b/>
          <w:bCs/>
          <w:sz w:val="28"/>
          <w:szCs w:val="28"/>
        </w:rPr>
        <w:t>алендарный учебный график</w:t>
      </w:r>
      <w:r>
        <w:rPr>
          <w:b/>
          <w:bCs/>
          <w:sz w:val="28"/>
          <w:szCs w:val="28"/>
        </w:rPr>
        <w:t xml:space="preserve"> МБ</w:t>
      </w:r>
      <w:r w:rsidRPr="000136EB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 xml:space="preserve"> ДО</w:t>
      </w:r>
      <w:r w:rsidRPr="000136EB">
        <w:rPr>
          <w:b/>
          <w:bCs/>
          <w:sz w:val="28"/>
          <w:szCs w:val="28"/>
        </w:rPr>
        <w:t xml:space="preserve"> «ДЭБЦ»</w:t>
      </w:r>
    </w:p>
    <w:p w14:paraId="3C39901D" w14:textId="74C7811B" w:rsidR="002A5266" w:rsidRPr="000136EB" w:rsidRDefault="002A5266" w:rsidP="004105D0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202</w:t>
      </w:r>
      <w:r w:rsidR="006105F1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-20</w:t>
      </w:r>
      <w:r w:rsidR="009A17DB">
        <w:rPr>
          <w:b/>
          <w:bCs/>
          <w:color w:val="000000"/>
          <w:sz w:val="28"/>
          <w:szCs w:val="28"/>
        </w:rPr>
        <w:t>2</w:t>
      </w:r>
      <w:r w:rsidR="006105F1">
        <w:rPr>
          <w:b/>
          <w:bCs/>
          <w:color w:val="000000"/>
          <w:sz w:val="28"/>
          <w:szCs w:val="28"/>
        </w:rPr>
        <w:t>7</w:t>
      </w:r>
      <w:r w:rsidRPr="000136EB">
        <w:rPr>
          <w:b/>
          <w:bCs/>
          <w:color w:val="000000"/>
          <w:sz w:val="28"/>
          <w:szCs w:val="28"/>
        </w:rPr>
        <w:t xml:space="preserve"> учебный год</w:t>
      </w:r>
    </w:p>
    <w:p w14:paraId="075A8992" w14:textId="77777777" w:rsidR="002A5266" w:rsidRPr="00B25BB7" w:rsidRDefault="002A5266" w:rsidP="004105D0">
      <w:pPr>
        <w:jc w:val="center"/>
        <w:rPr>
          <w:sz w:val="28"/>
          <w:szCs w:val="28"/>
        </w:rPr>
      </w:pPr>
      <w:r w:rsidRPr="00B25BB7">
        <w:rPr>
          <w:sz w:val="28"/>
          <w:szCs w:val="28"/>
        </w:rPr>
        <w:t> </w:t>
      </w:r>
    </w:p>
    <w:p w14:paraId="375C6222" w14:textId="77777777" w:rsidR="002A5266" w:rsidRDefault="002A5266" w:rsidP="004105D0">
      <w:pPr>
        <w:spacing w:line="276" w:lineRule="auto"/>
        <w:jc w:val="center"/>
        <w:rPr>
          <w:b/>
          <w:bCs/>
          <w:sz w:val="28"/>
          <w:szCs w:val="28"/>
        </w:rPr>
      </w:pPr>
      <w:r w:rsidRPr="00B25BB7">
        <w:rPr>
          <w:b/>
          <w:bCs/>
          <w:sz w:val="28"/>
          <w:szCs w:val="28"/>
        </w:rPr>
        <w:t>ПОЯСНИТЕЛЬНАЯ ЗАПИСКА</w:t>
      </w:r>
    </w:p>
    <w:p w14:paraId="6E2D7FC0" w14:textId="77777777" w:rsidR="002A5266" w:rsidRDefault="002A5266" w:rsidP="004105D0">
      <w:pPr>
        <w:spacing w:line="276" w:lineRule="auto"/>
        <w:jc w:val="center"/>
        <w:rPr>
          <w:b/>
          <w:bCs/>
          <w:sz w:val="28"/>
          <w:szCs w:val="28"/>
        </w:rPr>
      </w:pPr>
    </w:p>
    <w:p w14:paraId="628ADAF0" w14:textId="66B4CE80" w:rsidR="002A5266" w:rsidRPr="00F376B8" w:rsidRDefault="002A5266" w:rsidP="00410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05D0">
        <w:rPr>
          <w:sz w:val="28"/>
          <w:szCs w:val="28"/>
        </w:rPr>
        <w:tab/>
      </w:r>
      <w:r>
        <w:rPr>
          <w:sz w:val="28"/>
          <w:szCs w:val="28"/>
        </w:rPr>
        <w:t>К</w:t>
      </w:r>
      <w:r w:rsidRPr="00F376B8">
        <w:rPr>
          <w:sz w:val="28"/>
          <w:szCs w:val="28"/>
        </w:rPr>
        <w:t>алендарный учебный график Муниципаль</w:t>
      </w:r>
      <w:r>
        <w:rPr>
          <w:sz w:val="28"/>
          <w:szCs w:val="28"/>
        </w:rPr>
        <w:t>ного бюджетного</w:t>
      </w:r>
      <w:r w:rsidRPr="00F376B8">
        <w:rPr>
          <w:sz w:val="28"/>
          <w:szCs w:val="28"/>
        </w:rPr>
        <w:t xml:space="preserve"> учреждения д</w:t>
      </w:r>
      <w:r>
        <w:rPr>
          <w:sz w:val="28"/>
          <w:szCs w:val="28"/>
        </w:rPr>
        <w:t xml:space="preserve">ополнительного образования </w:t>
      </w:r>
      <w:r w:rsidRPr="00F376B8">
        <w:rPr>
          <w:sz w:val="28"/>
          <w:szCs w:val="28"/>
        </w:rPr>
        <w:t xml:space="preserve"> «Детский эколого-биологический центр» являет</w:t>
      </w:r>
      <w:r>
        <w:rPr>
          <w:sz w:val="28"/>
          <w:szCs w:val="28"/>
        </w:rPr>
        <w:t xml:space="preserve">ся документом, регламентирующим </w:t>
      </w:r>
      <w:r w:rsidRPr="00F376B8">
        <w:rPr>
          <w:sz w:val="28"/>
          <w:szCs w:val="28"/>
        </w:rPr>
        <w:t>организацию образовательного процесса в учреждении.</w:t>
      </w:r>
    </w:p>
    <w:p w14:paraId="03FE2280" w14:textId="77777777" w:rsidR="002A5266" w:rsidRPr="00F376B8" w:rsidRDefault="002A5266" w:rsidP="004105D0">
      <w:pPr>
        <w:spacing w:line="276" w:lineRule="auto"/>
        <w:jc w:val="both"/>
        <w:rPr>
          <w:sz w:val="28"/>
          <w:szCs w:val="28"/>
        </w:rPr>
      </w:pPr>
      <w:r w:rsidRPr="00F376B8">
        <w:rPr>
          <w:sz w:val="28"/>
          <w:szCs w:val="28"/>
        </w:rPr>
        <w:t>Нормативно-правовую базу к</w:t>
      </w:r>
      <w:r>
        <w:rPr>
          <w:sz w:val="28"/>
          <w:szCs w:val="28"/>
        </w:rPr>
        <w:t>алендарного учебного графика МБ</w:t>
      </w:r>
      <w:r w:rsidRPr="00F376B8">
        <w:rPr>
          <w:sz w:val="28"/>
          <w:szCs w:val="28"/>
        </w:rPr>
        <w:t>У</w:t>
      </w:r>
      <w:r>
        <w:rPr>
          <w:sz w:val="28"/>
          <w:szCs w:val="28"/>
        </w:rPr>
        <w:t xml:space="preserve"> ДО </w:t>
      </w:r>
      <w:r w:rsidRPr="00F376B8">
        <w:rPr>
          <w:sz w:val="28"/>
          <w:szCs w:val="28"/>
        </w:rPr>
        <w:t>«ДЭБЦ» составляют:</w:t>
      </w:r>
    </w:p>
    <w:p w14:paraId="477E3EE6" w14:textId="77777777" w:rsidR="002A5266" w:rsidRPr="00482954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284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82954">
        <w:rPr>
          <w:sz w:val="28"/>
          <w:szCs w:val="28"/>
        </w:rPr>
        <w:t>Федеральный закон от 29.12.2012 г. № 273-ФЗ «Об образовании в Российской Федерации» (редакция от 11.06.2022)</w:t>
      </w:r>
    </w:p>
    <w:p w14:paraId="513FD273" w14:textId="27352748" w:rsidR="002A5266" w:rsidRPr="00386E12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284"/>
          <w:tab w:val="left" w:pos="567"/>
        </w:tabs>
        <w:spacing w:line="276" w:lineRule="auto"/>
        <w:ind w:left="0" w:right="-57" w:firstLine="0"/>
        <w:jc w:val="both"/>
        <w:rPr>
          <w:color w:val="000000" w:themeColor="text1"/>
          <w:sz w:val="28"/>
          <w:szCs w:val="28"/>
        </w:rPr>
      </w:pPr>
      <w:r w:rsidRPr="00E90502">
        <w:rPr>
          <w:sz w:val="28"/>
          <w:szCs w:val="28"/>
        </w:rPr>
        <w:tab/>
        <w:t xml:space="preserve">Об утверждении порядка 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 / Приказ Министерства образования и науки Российской </w:t>
      </w:r>
      <w:r w:rsidRPr="00386E12">
        <w:rPr>
          <w:color w:val="000000" w:themeColor="text1"/>
          <w:sz w:val="28"/>
          <w:szCs w:val="28"/>
        </w:rPr>
        <w:t xml:space="preserve">Федерации от </w:t>
      </w:r>
      <w:r w:rsidR="00386E12" w:rsidRPr="00386E12">
        <w:rPr>
          <w:color w:val="000000" w:themeColor="text1"/>
          <w:sz w:val="28"/>
          <w:szCs w:val="28"/>
        </w:rPr>
        <w:t>22.03.2021</w:t>
      </w:r>
      <w:r w:rsidRPr="00386E12">
        <w:rPr>
          <w:color w:val="000000" w:themeColor="text1"/>
          <w:sz w:val="28"/>
          <w:szCs w:val="28"/>
        </w:rPr>
        <w:t xml:space="preserve"> г. № 115 (</w:t>
      </w:r>
      <w:r w:rsidR="00386E12" w:rsidRPr="00386E12">
        <w:rPr>
          <w:color w:val="000000" w:themeColor="text1"/>
          <w:sz w:val="28"/>
          <w:szCs w:val="28"/>
          <w:shd w:val="clear" w:color="auto" w:fill="FFFFFF"/>
        </w:rPr>
        <w:t>в ред</w:t>
      </w:r>
      <w:r w:rsidR="00386E12" w:rsidRPr="00AE3388">
        <w:rPr>
          <w:color w:val="000000" w:themeColor="text1"/>
          <w:sz w:val="28"/>
          <w:szCs w:val="28"/>
          <w:shd w:val="clear" w:color="auto" w:fill="FFFFFF"/>
        </w:rPr>
        <w:t>. </w:t>
      </w:r>
      <w:hyperlink r:id="rId5" w:anchor="l0" w:tgtFrame="_blank" w:history="1">
        <w:r w:rsidR="00386E12" w:rsidRPr="00AE3388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от 04.03.2025 </w:t>
        </w:r>
        <w:r w:rsidR="00AE3388" w:rsidRPr="00AE3388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№</w:t>
        </w:r>
        <w:r w:rsidR="00386E12" w:rsidRPr="00AE3388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169</w:t>
        </w:r>
      </w:hyperlink>
      <w:r w:rsidR="00386E12" w:rsidRPr="00386E12">
        <w:rPr>
          <w:color w:val="000000" w:themeColor="text1"/>
          <w:sz w:val="28"/>
          <w:szCs w:val="28"/>
          <w:shd w:val="clear" w:color="auto" w:fill="FFFFFF"/>
        </w:rPr>
        <w:t>)</w:t>
      </w:r>
    </w:p>
    <w:p w14:paraId="187957E7" w14:textId="175DC931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 xml:space="preserve">Об утверждении СанПиН СП 2.4.3648-20 </w:t>
      </w:r>
      <w:r w:rsidR="00AE3388">
        <w:rPr>
          <w:sz w:val="28"/>
          <w:szCs w:val="28"/>
        </w:rPr>
        <w:t>«</w:t>
      </w:r>
      <w:r w:rsidRPr="00E90502">
        <w:rPr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AE3388">
        <w:rPr>
          <w:sz w:val="28"/>
          <w:szCs w:val="28"/>
        </w:rPr>
        <w:t>»</w:t>
      </w:r>
      <w:r w:rsidRPr="00E90502">
        <w:rPr>
          <w:sz w:val="28"/>
          <w:szCs w:val="28"/>
        </w:rPr>
        <w:t xml:space="preserve">/ Постановление Главного государственного санитарного врача Российской Федерации от 28.09.2020 № 28 </w:t>
      </w:r>
    </w:p>
    <w:p w14:paraId="022DEF65" w14:textId="3A959B0C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 xml:space="preserve">Приказ Министерства просвещения РФ от </w:t>
      </w:r>
      <w:r w:rsidR="00AE3388">
        <w:rPr>
          <w:sz w:val="28"/>
          <w:szCs w:val="28"/>
        </w:rPr>
        <w:t>27.07.2022</w:t>
      </w:r>
      <w:r w:rsidRPr="00E90502">
        <w:rPr>
          <w:sz w:val="28"/>
          <w:szCs w:val="28"/>
        </w:rPr>
        <w:t xml:space="preserve"> </w:t>
      </w:r>
      <w:r w:rsidR="00AE3388">
        <w:rPr>
          <w:sz w:val="28"/>
          <w:szCs w:val="28"/>
        </w:rPr>
        <w:t>№</w:t>
      </w:r>
      <w:r w:rsidRPr="00E90502">
        <w:rPr>
          <w:sz w:val="28"/>
          <w:szCs w:val="28"/>
        </w:rPr>
        <w:t xml:space="preserve"> </w:t>
      </w:r>
      <w:r w:rsidR="00AE3388">
        <w:rPr>
          <w:sz w:val="28"/>
          <w:szCs w:val="28"/>
        </w:rPr>
        <w:t>629</w:t>
      </w:r>
      <w:r w:rsidRPr="00E90502">
        <w:rPr>
          <w:sz w:val="28"/>
          <w:szCs w:val="28"/>
        </w:rPr>
        <w:t xml:space="preserve"> </w:t>
      </w:r>
      <w:r w:rsidR="00AE3388">
        <w:rPr>
          <w:sz w:val="28"/>
          <w:szCs w:val="28"/>
        </w:rPr>
        <w:t>«</w:t>
      </w:r>
      <w:r w:rsidRPr="00E90502">
        <w:rPr>
          <w:sz w:val="28"/>
          <w:szCs w:val="28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="00AE3388">
        <w:rPr>
          <w:sz w:val="28"/>
          <w:szCs w:val="28"/>
        </w:rPr>
        <w:t>»</w:t>
      </w:r>
    </w:p>
    <w:p w14:paraId="3745AB31" w14:textId="736D9B06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 xml:space="preserve"> Закон Челябинской области «Об образовании в Челябинской области» от  </w:t>
      </w:r>
      <w:r w:rsidR="0008360B">
        <w:rPr>
          <w:sz w:val="28"/>
          <w:szCs w:val="28"/>
        </w:rPr>
        <w:t xml:space="preserve">29 августа </w:t>
      </w:r>
      <w:r w:rsidRPr="00E90502">
        <w:rPr>
          <w:sz w:val="28"/>
          <w:szCs w:val="28"/>
        </w:rPr>
        <w:t xml:space="preserve">2013 года </w:t>
      </w:r>
      <w:r w:rsidR="0008360B">
        <w:rPr>
          <w:sz w:val="28"/>
          <w:szCs w:val="28"/>
        </w:rPr>
        <w:t>№</w:t>
      </w:r>
      <w:r w:rsidRPr="00E90502">
        <w:rPr>
          <w:sz w:val="28"/>
          <w:szCs w:val="28"/>
        </w:rPr>
        <w:t xml:space="preserve"> 515-ЗО</w:t>
      </w:r>
      <w:r w:rsidR="00AE3388">
        <w:rPr>
          <w:sz w:val="28"/>
          <w:szCs w:val="28"/>
        </w:rPr>
        <w:t xml:space="preserve"> (в ред. от 05.03.2025 № 19-ЗО) </w:t>
      </w:r>
      <w:r w:rsidRPr="00E90502">
        <w:rPr>
          <w:sz w:val="28"/>
          <w:szCs w:val="28"/>
        </w:rPr>
        <w:t xml:space="preserve"> (принят постановлением Законодательного собрания  Челябинской области от 29 августа 2013 г. № 1543)</w:t>
      </w:r>
    </w:p>
    <w:p w14:paraId="06C544CF" w14:textId="7B3B6FB0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>Об утверждении Концепции (обновленной) региональной системы оценки качества образования Челябинской области / Приказ Министерства образования и науки Челябинской области №01/1</w:t>
      </w:r>
      <w:r w:rsidR="0008360B">
        <w:rPr>
          <w:sz w:val="28"/>
          <w:szCs w:val="28"/>
        </w:rPr>
        <w:t>399</w:t>
      </w:r>
      <w:r w:rsidRPr="00E90502">
        <w:rPr>
          <w:sz w:val="28"/>
          <w:szCs w:val="28"/>
        </w:rPr>
        <w:t xml:space="preserve"> от 1 </w:t>
      </w:r>
      <w:r w:rsidR="0008360B">
        <w:rPr>
          <w:sz w:val="28"/>
          <w:szCs w:val="28"/>
        </w:rPr>
        <w:t>июля</w:t>
      </w:r>
      <w:r w:rsidRPr="00E90502">
        <w:rPr>
          <w:sz w:val="28"/>
          <w:szCs w:val="28"/>
        </w:rPr>
        <w:t xml:space="preserve"> 202</w:t>
      </w:r>
      <w:r w:rsidR="0008360B">
        <w:rPr>
          <w:sz w:val="28"/>
          <w:szCs w:val="28"/>
        </w:rPr>
        <w:t>2</w:t>
      </w:r>
      <w:r w:rsidRPr="00E90502">
        <w:rPr>
          <w:sz w:val="28"/>
          <w:szCs w:val="28"/>
        </w:rPr>
        <w:t xml:space="preserve"> г.</w:t>
      </w:r>
    </w:p>
    <w:p w14:paraId="58ED60AF" w14:textId="51E695FE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 xml:space="preserve">Постановление Правительства Челябинской области от 20 февраля 2013 г.№23-П «О Концепции по формированию экологической культуры Челябинской области до 2025 года» (в редакции Постановлений Правительства Челябинской области от 22.08.2013 N 219-П, от 17.11.2015 </w:t>
      </w:r>
      <w:r w:rsidR="004105D0">
        <w:rPr>
          <w:sz w:val="28"/>
          <w:szCs w:val="28"/>
        </w:rPr>
        <w:t>№</w:t>
      </w:r>
      <w:r w:rsidRPr="00E90502">
        <w:rPr>
          <w:sz w:val="28"/>
          <w:szCs w:val="28"/>
        </w:rPr>
        <w:t xml:space="preserve"> 599-П)</w:t>
      </w:r>
    </w:p>
    <w:p w14:paraId="25A30F37" w14:textId="3F9D519D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lastRenderedPageBreak/>
        <w:t>Положение об организации предоставления дополнительного образования детей в муниципальных образовательных организациях на территории Озерского городского округа. Решение № 150 от 18.09.2013</w:t>
      </w:r>
      <w:r w:rsidR="004105D0">
        <w:rPr>
          <w:sz w:val="28"/>
          <w:szCs w:val="28"/>
        </w:rPr>
        <w:t xml:space="preserve"> г</w:t>
      </w:r>
      <w:r w:rsidRPr="00E90502">
        <w:rPr>
          <w:sz w:val="28"/>
          <w:szCs w:val="28"/>
        </w:rPr>
        <w:t>.</w:t>
      </w:r>
    </w:p>
    <w:p w14:paraId="7B8B6B32" w14:textId="77777777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 xml:space="preserve">Постановление администрации Озерского городского округа Челябинской области № 1446 от 08.07.2020 «Об утверждении стандарта качества предоставления муниципальной услуги «Предоставление дополнительных общеобразовательных программ» </w:t>
      </w:r>
    </w:p>
    <w:p w14:paraId="2E9C628A" w14:textId="661206E4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>«Концепция развития дополнительного образования детей до 2030 года». Распоряжение правительства РФ от 31 марта 202</w:t>
      </w:r>
      <w:r w:rsidR="009A17DB">
        <w:rPr>
          <w:sz w:val="28"/>
          <w:szCs w:val="28"/>
        </w:rPr>
        <w:t>2</w:t>
      </w:r>
      <w:r w:rsidR="004105D0">
        <w:rPr>
          <w:sz w:val="28"/>
          <w:szCs w:val="28"/>
        </w:rPr>
        <w:t xml:space="preserve"> </w:t>
      </w:r>
      <w:r w:rsidRPr="00E90502">
        <w:rPr>
          <w:sz w:val="28"/>
          <w:szCs w:val="28"/>
        </w:rPr>
        <w:t>г. № 678-р</w:t>
      </w:r>
    </w:p>
    <w:p w14:paraId="407D07E6" w14:textId="77777777" w:rsidR="002A5266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>Устав МБУ ДО «ДЭБЦ»</w:t>
      </w:r>
    </w:p>
    <w:p w14:paraId="17A4CC23" w14:textId="1615063F" w:rsidR="002A5266" w:rsidRPr="00E90502" w:rsidRDefault="002A5266" w:rsidP="004105D0">
      <w:pPr>
        <w:numPr>
          <w:ilvl w:val="0"/>
          <w:numId w:val="1"/>
        </w:numPr>
        <w:shd w:val="clear" w:color="auto" w:fill="FFFFFF"/>
        <w:tabs>
          <w:tab w:val="clear" w:pos="785"/>
          <w:tab w:val="num" w:pos="426"/>
          <w:tab w:val="left" w:pos="851"/>
        </w:tabs>
        <w:spacing w:line="276" w:lineRule="auto"/>
        <w:ind w:left="0" w:right="-57" w:firstLine="0"/>
        <w:jc w:val="both"/>
        <w:rPr>
          <w:sz w:val="28"/>
          <w:szCs w:val="28"/>
        </w:rPr>
      </w:pPr>
      <w:r w:rsidRPr="00E90502">
        <w:rPr>
          <w:sz w:val="28"/>
          <w:szCs w:val="28"/>
        </w:rPr>
        <w:t>Лицензия Министерства образования и науки Челябинской области на право образовательной деятельности МБУ ДО «ДЭБЦ» №</w:t>
      </w:r>
      <w:r w:rsidR="004105D0">
        <w:rPr>
          <w:sz w:val="28"/>
          <w:szCs w:val="28"/>
        </w:rPr>
        <w:t xml:space="preserve"> </w:t>
      </w:r>
      <w:r w:rsidRPr="00E90502">
        <w:rPr>
          <w:sz w:val="28"/>
          <w:szCs w:val="28"/>
        </w:rPr>
        <w:t>13092</w:t>
      </w:r>
    </w:p>
    <w:p w14:paraId="28381C6E" w14:textId="77777777" w:rsidR="002A5266" w:rsidRPr="00F376B8" w:rsidRDefault="002A5266" w:rsidP="00410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376B8">
        <w:rPr>
          <w:sz w:val="28"/>
          <w:szCs w:val="28"/>
        </w:rPr>
        <w:t xml:space="preserve">алендарный учебный график </w:t>
      </w:r>
      <w:r>
        <w:rPr>
          <w:sz w:val="28"/>
          <w:szCs w:val="28"/>
        </w:rPr>
        <w:t xml:space="preserve">как составляющая часть Образовательной программы </w:t>
      </w:r>
      <w:r w:rsidRPr="00F376B8">
        <w:rPr>
          <w:sz w:val="28"/>
          <w:szCs w:val="28"/>
        </w:rPr>
        <w:t>рассматривается на заседании педагогическ</w:t>
      </w:r>
      <w:r>
        <w:rPr>
          <w:sz w:val="28"/>
          <w:szCs w:val="28"/>
        </w:rPr>
        <w:t xml:space="preserve">ого совета. Изменения в </w:t>
      </w:r>
      <w:r w:rsidRPr="00F376B8">
        <w:rPr>
          <w:sz w:val="28"/>
          <w:szCs w:val="28"/>
        </w:rPr>
        <w:t xml:space="preserve">календарный учебный график </w:t>
      </w:r>
      <w:r>
        <w:rPr>
          <w:sz w:val="28"/>
          <w:szCs w:val="28"/>
        </w:rPr>
        <w:t xml:space="preserve">как составляющую часть Образовательной программы </w:t>
      </w:r>
      <w:r w:rsidRPr="00F376B8">
        <w:rPr>
          <w:sz w:val="28"/>
          <w:szCs w:val="28"/>
        </w:rPr>
        <w:t>вносятся приказом директора.</w:t>
      </w:r>
    </w:p>
    <w:p w14:paraId="0BA766E7" w14:textId="77777777" w:rsidR="002A5266" w:rsidRPr="00F376B8" w:rsidRDefault="002A5266" w:rsidP="00410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Pr="00F376B8">
        <w:rPr>
          <w:sz w:val="28"/>
          <w:szCs w:val="28"/>
        </w:rPr>
        <w:t>алендарный учебный график в полном объёме учитывает индивидуальные, возрастные, психофизические особенности обучающихся и отвечает требованиям охраны их жизни и здоровья.</w:t>
      </w:r>
    </w:p>
    <w:p w14:paraId="30237593" w14:textId="77777777" w:rsidR="002A5266" w:rsidRDefault="002A5266" w:rsidP="00410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  <w:t> МБ</w:t>
      </w:r>
      <w:r w:rsidRPr="00F376B8">
        <w:rPr>
          <w:sz w:val="28"/>
          <w:szCs w:val="28"/>
        </w:rPr>
        <w:t>У</w:t>
      </w:r>
      <w:r>
        <w:rPr>
          <w:sz w:val="28"/>
          <w:szCs w:val="28"/>
        </w:rPr>
        <w:t xml:space="preserve"> ДО</w:t>
      </w:r>
      <w:r w:rsidRPr="00F376B8">
        <w:rPr>
          <w:sz w:val="28"/>
          <w:szCs w:val="28"/>
        </w:rPr>
        <w:t xml:space="preserve"> «ДЭБЦ» в установленном законодательством Российской Федерации порядке несёт ответственность за реализацию в полном объёме дополнительных общеобразовательных общеразвивающих п</w:t>
      </w:r>
      <w:r>
        <w:rPr>
          <w:sz w:val="28"/>
          <w:szCs w:val="28"/>
        </w:rPr>
        <w:t xml:space="preserve">рограмм в соответствии с </w:t>
      </w:r>
      <w:r w:rsidRPr="00F376B8">
        <w:rPr>
          <w:sz w:val="28"/>
          <w:szCs w:val="28"/>
        </w:rPr>
        <w:t xml:space="preserve"> календарным учебным графиком.</w:t>
      </w:r>
    </w:p>
    <w:p w14:paraId="5B625115" w14:textId="77777777" w:rsidR="002A5266" w:rsidRPr="00E90502" w:rsidRDefault="002A5266" w:rsidP="004105D0">
      <w:pPr>
        <w:spacing w:line="276" w:lineRule="auto"/>
        <w:jc w:val="both"/>
        <w:rPr>
          <w:sz w:val="28"/>
          <w:szCs w:val="28"/>
        </w:rPr>
      </w:pPr>
    </w:p>
    <w:p w14:paraId="65CD73CF" w14:textId="77777777" w:rsidR="002A5266" w:rsidRDefault="002A5266" w:rsidP="004105D0">
      <w:pPr>
        <w:spacing w:line="276" w:lineRule="auto"/>
        <w:jc w:val="center"/>
        <w:rPr>
          <w:b/>
          <w:bCs/>
          <w:sz w:val="28"/>
          <w:szCs w:val="28"/>
        </w:rPr>
      </w:pPr>
      <w:r w:rsidRPr="00F376B8">
        <w:rPr>
          <w:b/>
          <w:bCs/>
          <w:sz w:val="28"/>
          <w:szCs w:val="28"/>
        </w:rPr>
        <w:t xml:space="preserve">ОСНОВНЫЕ ПОЛОЖЕНИЯ </w:t>
      </w:r>
    </w:p>
    <w:p w14:paraId="15E0BC98" w14:textId="77777777" w:rsidR="002A5266" w:rsidRPr="00F376B8" w:rsidRDefault="002A5266" w:rsidP="004105D0">
      <w:pPr>
        <w:spacing w:line="276" w:lineRule="auto"/>
        <w:jc w:val="center"/>
        <w:rPr>
          <w:sz w:val="28"/>
          <w:szCs w:val="28"/>
        </w:rPr>
      </w:pPr>
    </w:p>
    <w:p w14:paraId="69AFD860" w14:textId="6069F0DD" w:rsidR="002A5266" w:rsidRPr="00F376B8" w:rsidRDefault="002A5266" w:rsidP="004105D0">
      <w:pPr>
        <w:spacing w:line="276" w:lineRule="auto"/>
        <w:rPr>
          <w:sz w:val="28"/>
          <w:szCs w:val="28"/>
        </w:rPr>
      </w:pPr>
      <w:r w:rsidRPr="00F376B8">
        <w:rPr>
          <w:sz w:val="28"/>
          <w:szCs w:val="28"/>
        </w:rPr>
        <w:t>В 20</w:t>
      </w:r>
      <w:r>
        <w:rPr>
          <w:sz w:val="28"/>
          <w:szCs w:val="28"/>
        </w:rPr>
        <w:t>2</w:t>
      </w:r>
      <w:r w:rsidR="006105F1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6105F1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F376B8">
        <w:rPr>
          <w:sz w:val="28"/>
          <w:szCs w:val="28"/>
        </w:rPr>
        <w:t>учебном году:</w:t>
      </w:r>
    </w:p>
    <w:p w14:paraId="1A0CCDD1" w14:textId="5B851259" w:rsidR="002A5266" w:rsidRPr="00F376B8" w:rsidRDefault="002A5266" w:rsidP="004105D0">
      <w:pPr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 xml:space="preserve">ДЭБЦ реализует </w:t>
      </w:r>
      <w:r w:rsidR="00FE181E">
        <w:rPr>
          <w:sz w:val="28"/>
          <w:szCs w:val="28"/>
        </w:rPr>
        <w:t>2</w:t>
      </w:r>
      <w:r w:rsidR="009A17DB">
        <w:rPr>
          <w:sz w:val="28"/>
          <w:szCs w:val="28"/>
        </w:rPr>
        <w:t>7</w:t>
      </w:r>
      <w:r w:rsidR="00FE1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дополнительных общеобразовательных общеразвивающих модифицированных и адаптированных </w:t>
      </w:r>
      <w:r w:rsidRPr="00F376B8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(см. Приложение к Образовательной программе МБУ ДО «ДЭБЦ» №1-</w:t>
      </w:r>
      <w:r w:rsidR="00FE181E">
        <w:rPr>
          <w:sz w:val="28"/>
          <w:szCs w:val="28"/>
        </w:rPr>
        <w:t>28</w:t>
      </w:r>
      <w:r>
        <w:rPr>
          <w:sz w:val="28"/>
          <w:szCs w:val="28"/>
        </w:rPr>
        <w:t>)</w:t>
      </w:r>
      <w:r w:rsidRPr="00F376B8">
        <w:rPr>
          <w:sz w:val="28"/>
          <w:szCs w:val="28"/>
        </w:rPr>
        <w:t>.</w:t>
      </w:r>
    </w:p>
    <w:p w14:paraId="784096D3" w14:textId="77777777" w:rsidR="002A5266" w:rsidRPr="00F376B8" w:rsidRDefault="002A5266" w:rsidP="004105D0">
      <w:pPr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>Продолжительность учебного года составляет 3</w:t>
      </w:r>
      <w:r>
        <w:rPr>
          <w:sz w:val="28"/>
          <w:szCs w:val="28"/>
        </w:rPr>
        <w:t>6</w:t>
      </w:r>
      <w:r w:rsidRPr="00F376B8">
        <w:rPr>
          <w:sz w:val="28"/>
          <w:szCs w:val="28"/>
        </w:rPr>
        <w:t xml:space="preserve"> учебных недел</w:t>
      </w:r>
      <w:r>
        <w:rPr>
          <w:sz w:val="28"/>
          <w:szCs w:val="28"/>
        </w:rPr>
        <w:t xml:space="preserve">ь </w:t>
      </w:r>
      <w:r w:rsidRPr="00F376B8">
        <w:rPr>
          <w:sz w:val="28"/>
          <w:szCs w:val="28"/>
        </w:rPr>
        <w:t>занятий непосредственно в условиях ДЭБЦ.</w:t>
      </w:r>
    </w:p>
    <w:p w14:paraId="60E71CEE" w14:textId="122C380E" w:rsidR="002A5266" w:rsidRPr="00F376B8" w:rsidRDefault="002A5266" w:rsidP="004105D0">
      <w:pPr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 xml:space="preserve">Учебные занятия начинаются </w:t>
      </w:r>
      <w:r w:rsidR="00022D88">
        <w:rPr>
          <w:sz w:val="28"/>
          <w:szCs w:val="28"/>
        </w:rPr>
        <w:t>0</w:t>
      </w:r>
      <w:r w:rsidR="009A17DB">
        <w:rPr>
          <w:sz w:val="28"/>
          <w:szCs w:val="28"/>
        </w:rPr>
        <w:t>1</w:t>
      </w:r>
      <w:r w:rsidRPr="00F376B8">
        <w:rPr>
          <w:sz w:val="28"/>
          <w:szCs w:val="28"/>
        </w:rPr>
        <w:t xml:space="preserve"> сентября 20</w:t>
      </w:r>
      <w:r>
        <w:rPr>
          <w:sz w:val="28"/>
          <w:szCs w:val="28"/>
        </w:rPr>
        <w:t>2</w:t>
      </w:r>
      <w:r w:rsidR="006105F1">
        <w:rPr>
          <w:sz w:val="28"/>
          <w:szCs w:val="28"/>
        </w:rPr>
        <w:t>6</w:t>
      </w:r>
      <w:r w:rsidR="00FE181E">
        <w:rPr>
          <w:sz w:val="28"/>
          <w:szCs w:val="28"/>
        </w:rPr>
        <w:t xml:space="preserve"> </w:t>
      </w:r>
      <w:r>
        <w:rPr>
          <w:sz w:val="28"/>
          <w:szCs w:val="28"/>
        </w:rPr>
        <w:t>года и заканчиваются 2</w:t>
      </w:r>
      <w:r w:rsidR="009A17DB">
        <w:rPr>
          <w:sz w:val="28"/>
          <w:szCs w:val="28"/>
        </w:rPr>
        <w:t>6</w:t>
      </w:r>
      <w:r>
        <w:rPr>
          <w:sz w:val="28"/>
          <w:szCs w:val="28"/>
        </w:rPr>
        <w:t xml:space="preserve"> мая 202</w:t>
      </w:r>
      <w:r w:rsidR="006105F1">
        <w:rPr>
          <w:sz w:val="28"/>
          <w:szCs w:val="28"/>
        </w:rPr>
        <w:t xml:space="preserve">7 </w:t>
      </w:r>
      <w:r w:rsidRPr="00F376B8">
        <w:rPr>
          <w:sz w:val="28"/>
          <w:szCs w:val="28"/>
        </w:rPr>
        <w:t>г.</w:t>
      </w:r>
    </w:p>
    <w:p w14:paraId="1D4DAF1B" w14:textId="77777777" w:rsidR="002A5266" w:rsidRDefault="002A5266" w:rsidP="004105D0">
      <w:pPr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>Учебные заня</w:t>
      </w:r>
      <w:r>
        <w:rPr>
          <w:sz w:val="28"/>
          <w:szCs w:val="28"/>
        </w:rPr>
        <w:t xml:space="preserve">тия проводятся в соответствии с </w:t>
      </w:r>
      <w:r w:rsidRPr="00F376B8">
        <w:rPr>
          <w:sz w:val="28"/>
          <w:szCs w:val="28"/>
        </w:rPr>
        <w:t>расписанием,   утверждённым директором Учреждения</w:t>
      </w:r>
      <w:r>
        <w:rPr>
          <w:sz w:val="28"/>
          <w:szCs w:val="28"/>
        </w:rPr>
        <w:t xml:space="preserve"> с  9.00 до 20</w:t>
      </w:r>
      <w:r w:rsidRPr="00F376B8">
        <w:rPr>
          <w:sz w:val="28"/>
          <w:szCs w:val="28"/>
        </w:rPr>
        <w:t>.00 часов.  </w:t>
      </w:r>
    </w:p>
    <w:p w14:paraId="48434DB7" w14:textId="77777777" w:rsidR="002A5266" w:rsidRPr="00F519C0" w:rsidRDefault="002A5266" w:rsidP="004105D0">
      <w:pPr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МБУ ДО «ДЭБЦ» организует свою деятельность в течение всего календарного года</w:t>
      </w:r>
      <w:r w:rsidRPr="00546F4A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включая каникулы. Во время летних каникул учебный </w:t>
      </w:r>
      <w:r>
        <w:rPr>
          <w:sz w:val="28"/>
          <w:szCs w:val="28"/>
        </w:rPr>
        <w:lastRenderedPageBreak/>
        <w:t>процесс продолжается в форме профильных лагерей разной направленности</w:t>
      </w:r>
      <w:r w:rsidRPr="00546F4A">
        <w:rPr>
          <w:sz w:val="28"/>
          <w:szCs w:val="28"/>
        </w:rPr>
        <w:t>,</w:t>
      </w:r>
      <w:r>
        <w:rPr>
          <w:sz w:val="28"/>
          <w:szCs w:val="28"/>
        </w:rPr>
        <w:t xml:space="preserve"> экскурсий</w:t>
      </w:r>
      <w:r w:rsidRPr="00546F4A">
        <w:rPr>
          <w:sz w:val="28"/>
          <w:szCs w:val="28"/>
        </w:rPr>
        <w:t>,</w:t>
      </w:r>
      <w:r>
        <w:rPr>
          <w:sz w:val="28"/>
          <w:szCs w:val="28"/>
        </w:rPr>
        <w:t xml:space="preserve"> выездных практикумов</w:t>
      </w:r>
      <w:r w:rsidRPr="00546F4A">
        <w:rPr>
          <w:sz w:val="28"/>
          <w:szCs w:val="28"/>
        </w:rPr>
        <w:t>,</w:t>
      </w:r>
      <w:r>
        <w:rPr>
          <w:sz w:val="28"/>
          <w:szCs w:val="28"/>
        </w:rPr>
        <w:t xml:space="preserve"> экспедиций</w:t>
      </w:r>
      <w:r w:rsidRPr="00341A82">
        <w:rPr>
          <w:sz w:val="28"/>
          <w:szCs w:val="28"/>
        </w:rPr>
        <w:t>,</w:t>
      </w:r>
      <w:r>
        <w:rPr>
          <w:sz w:val="28"/>
          <w:szCs w:val="28"/>
        </w:rPr>
        <w:t xml:space="preserve"> организации работы трудовых отрядов и т.д.</w:t>
      </w:r>
    </w:p>
    <w:p w14:paraId="59093414" w14:textId="77777777" w:rsidR="002A5266" w:rsidRPr="00F376B8" w:rsidRDefault="002A5266" w:rsidP="004105D0">
      <w:pPr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 xml:space="preserve">Продолжительность занятий исчисляется в академических часах по 45 мин. </w:t>
      </w:r>
      <w:r>
        <w:rPr>
          <w:sz w:val="28"/>
          <w:szCs w:val="28"/>
        </w:rPr>
        <w:t>с</w:t>
      </w:r>
      <w:r w:rsidRPr="00F376B8">
        <w:rPr>
          <w:sz w:val="28"/>
          <w:szCs w:val="28"/>
        </w:rPr>
        <w:t xml:space="preserve"> 15 минутным перерывом.</w:t>
      </w:r>
    </w:p>
    <w:p w14:paraId="511FD1DC" w14:textId="77777777" w:rsidR="002A5266" w:rsidRPr="00F376B8" w:rsidRDefault="002A5266" w:rsidP="004105D0">
      <w:pPr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>Продолжительность учебной недели – 6 дней (в зависимости от учебной нагрузки  в соответствии с расписанием занятий).</w:t>
      </w:r>
    </w:p>
    <w:p w14:paraId="4CC2C2A8" w14:textId="77777777" w:rsidR="00F754C6" w:rsidRPr="00F376B8" w:rsidRDefault="00F754C6" w:rsidP="004105D0">
      <w:pPr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>В</w:t>
      </w:r>
      <w:r>
        <w:rPr>
          <w:sz w:val="28"/>
          <w:szCs w:val="28"/>
        </w:rPr>
        <w:t xml:space="preserve">о </w:t>
      </w:r>
      <w:r w:rsidRPr="00F376B8">
        <w:rPr>
          <w:sz w:val="28"/>
          <w:szCs w:val="28"/>
        </w:rPr>
        <w:t xml:space="preserve">время </w:t>
      </w:r>
      <w:r>
        <w:rPr>
          <w:sz w:val="28"/>
          <w:szCs w:val="28"/>
        </w:rPr>
        <w:t xml:space="preserve">каникул в общеобразовательных организациях города, </w:t>
      </w:r>
      <w:r w:rsidRPr="00F376B8">
        <w:rPr>
          <w:sz w:val="28"/>
          <w:szCs w:val="28"/>
        </w:rPr>
        <w:t>занятия  проводятся в соответствии с календарно-тематическими планами, допускается изменение форм занятий.</w:t>
      </w:r>
    </w:p>
    <w:p w14:paraId="66B289C9" w14:textId="77777777" w:rsidR="002A5266" w:rsidRPr="004A6CCF" w:rsidRDefault="002A5266" w:rsidP="004105D0">
      <w:pPr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376B8">
        <w:rPr>
          <w:sz w:val="28"/>
          <w:szCs w:val="28"/>
        </w:rPr>
        <w:t>Нерабочие и праздничные дни - в соответствии с Постановлениями Правительства РФ.</w:t>
      </w:r>
    </w:p>
    <w:p w14:paraId="6A5CCD4B" w14:textId="77777777" w:rsidR="002A5266" w:rsidRDefault="002A5266" w:rsidP="004105D0">
      <w:pPr>
        <w:jc w:val="both"/>
        <w:rPr>
          <w:b/>
          <w:bCs/>
          <w:color w:val="000000"/>
          <w:sz w:val="28"/>
          <w:szCs w:val="28"/>
        </w:rPr>
      </w:pPr>
    </w:p>
    <w:p w14:paraId="053C97F5" w14:textId="77777777" w:rsidR="00EC7E6E" w:rsidRDefault="00EC7E6E" w:rsidP="004105D0"/>
    <w:sectPr w:rsidR="00EC7E6E" w:rsidSect="00EC7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84BE5"/>
    <w:multiLevelType w:val="hybridMultilevel"/>
    <w:tmpl w:val="99E8C6B4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43C7DA0"/>
    <w:multiLevelType w:val="hybridMultilevel"/>
    <w:tmpl w:val="7F5C77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38677948">
    <w:abstractNumId w:val="0"/>
  </w:num>
  <w:num w:numId="2" w16cid:durableId="1730570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66"/>
    <w:rsid w:val="00022D88"/>
    <w:rsid w:val="0008360B"/>
    <w:rsid w:val="00110AEF"/>
    <w:rsid w:val="002A5266"/>
    <w:rsid w:val="003744D8"/>
    <w:rsid w:val="00386E12"/>
    <w:rsid w:val="004105D0"/>
    <w:rsid w:val="006105F1"/>
    <w:rsid w:val="0080096C"/>
    <w:rsid w:val="009A17DB"/>
    <w:rsid w:val="00AE3388"/>
    <w:rsid w:val="00BF46AA"/>
    <w:rsid w:val="00EC7E6E"/>
    <w:rsid w:val="00F754C6"/>
    <w:rsid w:val="00FB3315"/>
    <w:rsid w:val="00FC63BF"/>
    <w:rsid w:val="00FD6816"/>
    <w:rsid w:val="00FE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2152"/>
  <w15:docId w15:val="{188A6F3B-696D-4DEA-BFE7-3D11EA9D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6E12"/>
    <w:rPr>
      <w:color w:val="0000FF"/>
      <w:u w:val="single"/>
    </w:rPr>
  </w:style>
  <w:style w:type="character" w:customStyle="1" w:styleId="revlinks-hidden">
    <w:name w:val="rev_links-hidden"/>
    <w:basedOn w:val="a0"/>
    <w:rsid w:val="00386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925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2025-09-25T05:52:00Z</cp:lastPrinted>
  <dcterms:created xsi:type="dcterms:W3CDTF">2024-01-10T03:48:00Z</dcterms:created>
  <dcterms:modified xsi:type="dcterms:W3CDTF">2026-09-17T09:18:00Z</dcterms:modified>
</cp:coreProperties>
</file>