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46" w:rsidRDefault="00BE2C46" w:rsidP="00BE2C46">
      <w:pPr>
        <w:pStyle w:val="1"/>
        <w:rPr>
          <w:b/>
          <w:szCs w:val="24"/>
        </w:rPr>
      </w:pPr>
    </w:p>
    <w:p w:rsidR="00BE2C46" w:rsidRDefault="00BE2C46" w:rsidP="00BE2C4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E2C46" w:rsidRDefault="00BE2C46" w:rsidP="00BE2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геолого-краеведческом конкурсе  «Урал - моя Родина» </w:t>
      </w:r>
    </w:p>
    <w:p w:rsidR="00BE2C46" w:rsidRDefault="00BE2C46" w:rsidP="00BE2C46">
      <w:pPr>
        <w:pStyle w:val="11"/>
        <w:spacing w:line="240" w:lineRule="auto"/>
        <w:rPr>
          <w:sz w:val="28"/>
          <w:szCs w:val="28"/>
        </w:rPr>
      </w:pPr>
    </w:p>
    <w:p w:rsidR="00BE2C46" w:rsidRDefault="00BE2C46" w:rsidP="001D14EB">
      <w:pPr>
        <w:pStyle w:val="12"/>
        <w:numPr>
          <w:ilvl w:val="0"/>
          <w:numId w:val="1"/>
        </w:numPr>
        <w:shd w:val="clear" w:color="auto" w:fill="FFFFFF"/>
        <w:spacing w:line="240" w:lineRule="auto"/>
        <w:ind w:left="567" w:right="89" w:hanging="42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Общие положения, цели и задачи</w:t>
      </w:r>
    </w:p>
    <w:p w:rsidR="00BE2C46" w:rsidRDefault="002521D1" w:rsidP="001D14EB">
      <w:pPr>
        <w:pStyle w:val="12"/>
        <w:shd w:val="clear" w:color="auto" w:fill="FFFFFF"/>
        <w:spacing w:line="240" w:lineRule="auto"/>
        <w:ind w:left="0" w:right="8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E2C46">
        <w:rPr>
          <w:rFonts w:cs="Times New Roman"/>
          <w:sz w:val="28"/>
          <w:szCs w:val="28"/>
        </w:rPr>
        <w:t>Настоящее положение определяет порядок организации и проведения в 20</w:t>
      </w:r>
      <w:r w:rsidR="00816363">
        <w:rPr>
          <w:rFonts w:cs="Times New Roman"/>
          <w:sz w:val="28"/>
          <w:szCs w:val="28"/>
        </w:rPr>
        <w:t>2</w:t>
      </w:r>
      <w:r w:rsidR="003F42BE">
        <w:rPr>
          <w:rFonts w:cs="Times New Roman"/>
          <w:sz w:val="28"/>
          <w:szCs w:val="28"/>
        </w:rPr>
        <w:t>2</w:t>
      </w:r>
      <w:r w:rsidR="00BE2C46">
        <w:rPr>
          <w:rFonts w:cs="Times New Roman"/>
          <w:sz w:val="28"/>
          <w:szCs w:val="28"/>
        </w:rPr>
        <w:t>-20</w:t>
      </w:r>
      <w:r w:rsidR="00816363">
        <w:rPr>
          <w:rFonts w:cs="Times New Roman"/>
          <w:sz w:val="28"/>
          <w:szCs w:val="28"/>
        </w:rPr>
        <w:t>2</w:t>
      </w:r>
      <w:r w:rsidR="003F42BE">
        <w:rPr>
          <w:rFonts w:cs="Times New Roman"/>
          <w:sz w:val="28"/>
          <w:szCs w:val="28"/>
        </w:rPr>
        <w:t>3</w:t>
      </w:r>
      <w:r w:rsidR="00BE2C46">
        <w:rPr>
          <w:rFonts w:cs="Times New Roman"/>
          <w:sz w:val="28"/>
          <w:szCs w:val="28"/>
        </w:rPr>
        <w:t xml:space="preserve"> учебном году муниципального </w:t>
      </w:r>
      <w:r w:rsidR="00BE2C46">
        <w:rPr>
          <w:b/>
          <w:sz w:val="28"/>
          <w:szCs w:val="28"/>
        </w:rPr>
        <w:t xml:space="preserve">геолого-краеведческого конкурса «Урал - моя Родина» </w:t>
      </w:r>
      <w:r w:rsidR="00BE2C46">
        <w:rPr>
          <w:rFonts w:cs="Times New Roman"/>
          <w:sz w:val="28"/>
          <w:szCs w:val="28"/>
        </w:rPr>
        <w:t>(далее именуется – конкурс).</w:t>
      </w:r>
    </w:p>
    <w:p w:rsidR="00BE2C46" w:rsidRDefault="00ED642F" w:rsidP="00ED642F">
      <w:pPr>
        <w:pStyle w:val="12"/>
        <w:shd w:val="clear" w:color="auto" w:fill="FFFFFF"/>
        <w:spacing w:line="240" w:lineRule="auto"/>
        <w:ind w:left="0" w:right="8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E2C46">
        <w:rPr>
          <w:rFonts w:cs="Times New Roman"/>
          <w:sz w:val="28"/>
          <w:szCs w:val="28"/>
        </w:rPr>
        <w:t xml:space="preserve">Конкурс проводится в целях  </w:t>
      </w:r>
      <w:r w:rsidR="00BE2C46" w:rsidRPr="00BE2C46">
        <w:rPr>
          <w:sz w:val="28"/>
          <w:szCs w:val="28"/>
        </w:rPr>
        <w:t>создани</w:t>
      </w:r>
      <w:r w:rsidR="001D14EB">
        <w:rPr>
          <w:sz w:val="28"/>
          <w:szCs w:val="28"/>
        </w:rPr>
        <w:t>я</w:t>
      </w:r>
      <w:r w:rsidR="00BE2C46" w:rsidRPr="00BE2C46">
        <w:rPr>
          <w:sz w:val="28"/>
          <w:szCs w:val="28"/>
        </w:rPr>
        <w:t xml:space="preserve"> условий для развития интеллектуальных и творческих способностей обучающихся</w:t>
      </w:r>
      <w:proofErr w:type="gramStart"/>
      <w:r w:rsidR="00BE2C46" w:rsidRPr="00BE2C46">
        <w:rPr>
          <w:sz w:val="28"/>
          <w:szCs w:val="28"/>
        </w:rPr>
        <w:t>,</w:t>
      </w:r>
      <w:r w:rsidR="001D14EB" w:rsidRPr="00BE2C46">
        <w:rPr>
          <w:sz w:val="28"/>
          <w:szCs w:val="28"/>
        </w:rPr>
        <w:t>р</w:t>
      </w:r>
      <w:proofErr w:type="gramEnd"/>
      <w:r w:rsidR="001D14EB" w:rsidRPr="00BE2C46">
        <w:rPr>
          <w:sz w:val="28"/>
          <w:szCs w:val="28"/>
        </w:rPr>
        <w:t>азвити</w:t>
      </w:r>
      <w:r w:rsidR="001D14EB">
        <w:rPr>
          <w:sz w:val="28"/>
          <w:szCs w:val="28"/>
        </w:rPr>
        <w:t>я</w:t>
      </w:r>
      <w:r w:rsidR="00BE2C46" w:rsidRPr="00BE2C46">
        <w:rPr>
          <w:sz w:val="28"/>
          <w:szCs w:val="28"/>
        </w:rPr>
        <w:t xml:space="preserve"> интереса к</w:t>
      </w:r>
      <w:r w:rsidR="00BE2C46">
        <w:rPr>
          <w:sz w:val="28"/>
          <w:szCs w:val="28"/>
        </w:rPr>
        <w:t xml:space="preserve"> науке </w:t>
      </w:r>
      <w:r w:rsidR="00816363">
        <w:rPr>
          <w:sz w:val="28"/>
          <w:szCs w:val="28"/>
        </w:rPr>
        <w:t>геологии,</w:t>
      </w:r>
      <w:r w:rsidR="00BE2C46" w:rsidRPr="00BE2C46">
        <w:rPr>
          <w:sz w:val="28"/>
          <w:szCs w:val="28"/>
        </w:rPr>
        <w:t xml:space="preserve"> популяризация краеведения.</w:t>
      </w:r>
    </w:p>
    <w:p w:rsidR="001D14EB" w:rsidRDefault="00BE2C46" w:rsidP="001D14E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4EB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1D14EB" w:rsidRPr="001D14EB" w:rsidRDefault="001D14EB" w:rsidP="001D1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14EB">
        <w:rPr>
          <w:rFonts w:ascii="Times New Roman" w:hAnsi="Times New Roman" w:cs="Times New Roman"/>
          <w:sz w:val="28"/>
          <w:szCs w:val="28"/>
        </w:rPr>
        <w:t xml:space="preserve">1.1. Стимулировать творческую и общественную активность обучающихся образовательных организаций. </w:t>
      </w:r>
    </w:p>
    <w:p w:rsidR="001D14EB" w:rsidRPr="001D14EB" w:rsidRDefault="001D14EB" w:rsidP="001D1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14EB">
        <w:rPr>
          <w:rFonts w:ascii="Times New Roman" w:hAnsi="Times New Roman" w:cs="Times New Roman"/>
          <w:sz w:val="28"/>
          <w:szCs w:val="28"/>
        </w:rPr>
        <w:t xml:space="preserve">1.2.   Объединять усилия учащихся и педагогов для изучения природных особенностей своего края. </w:t>
      </w:r>
    </w:p>
    <w:p w:rsidR="001D14EB" w:rsidRPr="001D14EB" w:rsidRDefault="001D14EB" w:rsidP="001D1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14EB">
        <w:rPr>
          <w:rFonts w:ascii="Times New Roman" w:hAnsi="Times New Roman" w:cs="Times New Roman"/>
          <w:sz w:val="28"/>
          <w:szCs w:val="28"/>
        </w:rPr>
        <w:t xml:space="preserve">1.3.   Развивать интерес к исследовательской деятельности в области регионального природопользования. </w:t>
      </w:r>
    </w:p>
    <w:p w:rsidR="00D04B9B" w:rsidRDefault="001D14EB" w:rsidP="001D1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14EB">
        <w:rPr>
          <w:rFonts w:ascii="Times New Roman" w:hAnsi="Times New Roman" w:cs="Times New Roman"/>
          <w:sz w:val="28"/>
          <w:szCs w:val="28"/>
        </w:rPr>
        <w:t>1.4. Выявлять и поощрять личности и коллективы, не равнодушные к проблемам своей "малой родины".</w:t>
      </w:r>
    </w:p>
    <w:p w:rsidR="001D14EB" w:rsidRPr="001D14EB" w:rsidRDefault="001D14EB" w:rsidP="001D14E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46" w:rsidRDefault="00BE2C46" w:rsidP="0081636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Организаторы конкурса</w:t>
      </w:r>
      <w:r>
        <w:rPr>
          <w:sz w:val="28"/>
          <w:szCs w:val="28"/>
        </w:rPr>
        <w:t xml:space="preserve"> – Управление образования администрации</w:t>
      </w:r>
      <w:r w:rsidR="00816363">
        <w:rPr>
          <w:sz w:val="28"/>
          <w:szCs w:val="28"/>
        </w:rPr>
        <w:t xml:space="preserve"> </w:t>
      </w:r>
      <w:r>
        <w:rPr>
          <w:sz w:val="28"/>
          <w:szCs w:val="28"/>
        </w:rPr>
        <w:t>Озерского городского округа Челябинской области; МБУ ДО «ДЭБЦ».</w:t>
      </w:r>
    </w:p>
    <w:p w:rsidR="00D04B9B" w:rsidRDefault="00D04B9B" w:rsidP="00816363">
      <w:pPr>
        <w:jc w:val="both"/>
        <w:rPr>
          <w:sz w:val="28"/>
          <w:szCs w:val="28"/>
        </w:rPr>
      </w:pPr>
    </w:p>
    <w:p w:rsidR="00BE2C46" w:rsidRDefault="00BE2C46" w:rsidP="00BE2C4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Время и место проведения</w:t>
      </w:r>
    </w:p>
    <w:p w:rsidR="00BE2C46" w:rsidRDefault="00BE2C46" w:rsidP="00CC681C">
      <w:pPr>
        <w:rPr>
          <w:sz w:val="28"/>
          <w:szCs w:val="28"/>
        </w:rPr>
      </w:pPr>
      <w:r>
        <w:rPr>
          <w:sz w:val="28"/>
          <w:szCs w:val="28"/>
        </w:rPr>
        <w:t xml:space="preserve">Конкурс состоится </w:t>
      </w:r>
      <w:r w:rsidR="00CC681C">
        <w:rPr>
          <w:sz w:val="28"/>
          <w:szCs w:val="28"/>
        </w:rPr>
        <w:t>1</w:t>
      </w:r>
      <w:r w:rsidR="003F42BE">
        <w:rPr>
          <w:sz w:val="28"/>
          <w:szCs w:val="28"/>
        </w:rPr>
        <w:t>6</w:t>
      </w:r>
      <w:r w:rsidR="00CC681C">
        <w:rPr>
          <w:sz w:val="28"/>
          <w:szCs w:val="28"/>
        </w:rPr>
        <w:t>.02.</w:t>
      </w:r>
      <w:r>
        <w:rPr>
          <w:sz w:val="28"/>
          <w:szCs w:val="28"/>
        </w:rPr>
        <w:t xml:space="preserve"> 20</w:t>
      </w:r>
      <w:r w:rsidR="00CC681C">
        <w:rPr>
          <w:sz w:val="28"/>
          <w:szCs w:val="28"/>
        </w:rPr>
        <w:t>2</w:t>
      </w:r>
      <w:r w:rsidR="003F42BE">
        <w:rPr>
          <w:sz w:val="28"/>
          <w:szCs w:val="28"/>
        </w:rPr>
        <w:t>3</w:t>
      </w:r>
      <w:r w:rsidR="001D14EB">
        <w:rPr>
          <w:sz w:val="28"/>
          <w:szCs w:val="28"/>
        </w:rPr>
        <w:t xml:space="preserve"> года  в 15</w:t>
      </w:r>
      <w:r>
        <w:rPr>
          <w:sz w:val="28"/>
          <w:szCs w:val="28"/>
        </w:rPr>
        <w:t xml:space="preserve">-00 часов в актовом зале ДЭБЦ. Заявки необходимо подать в оргкомитет до </w:t>
      </w:r>
      <w:r w:rsidR="00CC681C">
        <w:rPr>
          <w:sz w:val="28"/>
          <w:szCs w:val="28"/>
        </w:rPr>
        <w:t>1</w:t>
      </w:r>
      <w:r w:rsidR="003F42BE">
        <w:rPr>
          <w:sz w:val="28"/>
          <w:szCs w:val="28"/>
        </w:rPr>
        <w:t>4</w:t>
      </w:r>
      <w:r w:rsidR="00CC681C">
        <w:rPr>
          <w:sz w:val="28"/>
          <w:szCs w:val="28"/>
        </w:rPr>
        <w:t>.02.202</w:t>
      </w:r>
      <w:r w:rsidR="00263DF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(согласно приложению № 1) в Детский эколого-биологический центр одним из способов: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CC681C"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debcozersk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в кабинет № 14 ДЭБЦ (ул. Горная, 14), согласно Приложению №1</w:t>
      </w:r>
      <w:r w:rsidR="00CC681C">
        <w:rPr>
          <w:sz w:val="28"/>
          <w:szCs w:val="28"/>
        </w:rPr>
        <w:t>.</w:t>
      </w:r>
    </w:p>
    <w:p w:rsidR="008749D5" w:rsidRPr="008749D5" w:rsidRDefault="008749D5" w:rsidP="00CC681C">
      <w:pPr>
        <w:rPr>
          <w:b/>
          <w:sz w:val="28"/>
          <w:szCs w:val="28"/>
        </w:rPr>
      </w:pPr>
    </w:p>
    <w:p w:rsidR="00BE2C46" w:rsidRDefault="00BE2C46" w:rsidP="00B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Участники конкурса</w:t>
      </w:r>
    </w:p>
    <w:p w:rsidR="00D04B9B" w:rsidRDefault="00ED642F" w:rsidP="00ED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2C46">
        <w:rPr>
          <w:sz w:val="28"/>
          <w:szCs w:val="28"/>
        </w:rPr>
        <w:t xml:space="preserve">В конкурсе принимают участие команды в составе </w:t>
      </w:r>
      <w:r w:rsidR="001D14EB">
        <w:rPr>
          <w:sz w:val="28"/>
          <w:szCs w:val="28"/>
        </w:rPr>
        <w:t>3</w:t>
      </w:r>
      <w:r w:rsidR="00BE2C46">
        <w:rPr>
          <w:sz w:val="28"/>
          <w:szCs w:val="28"/>
        </w:rPr>
        <w:t xml:space="preserve"> человек из числа </w:t>
      </w:r>
      <w:r w:rsidR="001D14EB">
        <w:rPr>
          <w:sz w:val="28"/>
          <w:szCs w:val="28"/>
        </w:rPr>
        <w:t xml:space="preserve">обучающихся </w:t>
      </w:r>
      <w:r w:rsidR="00CC681C">
        <w:rPr>
          <w:sz w:val="28"/>
          <w:szCs w:val="28"/>
        </w:rPr>
        <w:t>6-7</w:t>
      </w:r>
      <w:r w:rsidR="001D14EB">
        <w:rPr>
          <w:sz w:val="28"/>
          <w:szCs w:val="28"/>
        </w:rPr>
        <w:t xml:space="preserve"> классов образовательных организаций</w:t>
      </w:r>
      <w:r w:rsidR="00BE2C46">
        <w:rPr>
          <w:sz w:val="28"/>
          <w:szCs w:val="28"/>
        </w:rPr>
        <w:t>.</w:t>
      </w:r>
    </w:p>
    <w:p w:rsidR="00BE2C46" w:rsidRDefault="00BE2C46" w:rsidP="00ED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2C46" w:rsidRDefault="00BE2C46" w:rsidP="00BE2C46">
      <w:pPr>
        <w:rPr>
          <w:sz w:val="28"/>
          <w:szCs w:val="28"/>
        </w:rPr>
      </w:pPr>
      <w:r w:rsidRPr="00CC681C">
        <w:rPr>
          <w:b/>
          <w:sz w:val="28"/>
          <w:szCs w:val="28"/>
        </w:rPr>
        <w:t>V. Порядок проведения конкурса</w:t>
      </w:r>
    </w:p>
    <w:p w:rsidR="00BE2C46" w:rsidRDefault="00BE2C46" w:rsidP="003F42BE">
      <w:pPr>
        <w:shd w:val="clear" w:color="auto" w:fill="FFFFFF"/>
        <w:ind w:right="89"/>
        <w:rPr>
          <w:sz w:val="28"/>
          <w:szCs w:val="28"/>
        </w:rPr>
      </w:pPr>
      <w:r>
        <w:rPr>
          <w:b/>
          <w:sz w:val="28"/>
          <w:szCs w:val="28"/>
        </w:rPr>
        <w:t>5.1. Содержание конкурса</w:t>
      </w:r>
    </w:p>
    <w:p w:rsidR="00BE2C46" w:rsidRDefault="00BE2C46" w:rsidP="003F42BE">
      <w:pPr>
        <w:shd w:val="clear" w:color="auto" w:fill="FFFFFF"/>
        <w:ind w:right="89" w:firstLine="709"/>
        <w:jc w:val="both"/>
        <w:rPr>
          <w:b/>
          <w:sz w:val="28"/>
          <w:szCs w:val="28"/>
        </w:rPr>
      </w:pPr>
      <w:r w:rsidRPr="00CC681C">
        <w:rPr>
          <w:sz w:val="28"/>
          <w:szCs w:val="28"/>
        </w:rPr>
        <w:t xml:space="preserve">Конкурс состоит из </w:t>
      </w:r>
      <w:r w:rsidR="00B96B38" w:rsidRPr="00CC681C">
        <w:rPr>
          <w:b/>
          <w:sz w:val="28"/>
          <w:szCs w:val="28"/>
        </w:rPr>
        <w:t>4</w:t>
      </w:r>
      <w:r w:rsidRPr="00CC681C">
        <w:rPr>
          <w:b/>
          <w:sz w:val="28"/>
          <w:szCs w:val="28"/>
        </w:rPr>
        <w:t xml:space="preserve"> этапов:</w:t>
      </w:r>
    </w:p>
    <w:p w:rsidR="003F42BE" w:rsidRDefault="003F42BE" w:rsidP="003F42BE">
      <w:pPr>
        <w:shd w:val="clear" w:color="auto" w:fill="FFFFFF"/>
        <w:ind w:right="89" w:firstLine="709"/>
        <w:jc w:val="both"/>
        <w:rPr>
          <w:sz w:val="28"/>
          <w:szCs w:val="28"/>
        </w:rPr>
      </w:pPr>
    </w:p>
    <w:p w:rsidR="00CC681C" w:rsidRPr="00CC681C" w:rsidRDefault="00BE2C46" w:rsidP="00CC681C">
      <w:pPr>
        <w:shd w:val="clear" w:color="auto" w:fill="FFFFFF"/>
        <w:rPr>
          <w:color w:val="000000"/>
          <w:sz w:val="28"/>
          <w:szCs w:val="28"/>
        </w:rPr>
      </w:pPr>
      <w:r w:rsidRPr="00ED642F">
        <w:rPr>
          <w:b/>
          <w:i/>
          <w:iCs/>
          <w:sz w:val="28"/>
          <w:szCs w:val="28"/>
        </w:rPr>
        <w:t>1 этап</w:t>
      </w:r>
      <w:r w:rsidRPr="00CC681C">
        <w:rPr>
          <w:i/>
          <w:iCs/>
          <w:sz w:val="28"/>
          <w:szCs w:val="28"/>
        </w:rPr>
        <w:t xml:space="preserve"> – </w:t>
      </w:r>
      <w:r w:rsidR="00CC681C" w:rsidRPr="00CC681C">
        <w:rPr>
          <w:color w:val="000000"/>
          <w:sz w:val="28"/>
          <w:szCs w:val="28"/>
        </w:rPr>
        <w:t>домашнее задание «Плакат» по теме конкурса (5 баллов).</w:t>
      </w:r>
    </w:p>
    <w:p w:rsidR="00CC681C" w:rsidRPr="00CC681C" w:rsidRDefault="00CC681C" w:rsidP="00CC681C">
      <w:pPr>
        <w:shd w:val="clear" w:color="auto" w:fill="FFFFFF"/>
        <w:rPr>
          <w:color w:val="000000"/>
          <w:sz w:val="28"/>
          <w:szCs w:val="28"/>
        </w:rPr>
      </w:pPr>
      <w:r w:rsidRPr="00CC681C">
        <w:rPr>
          <w:color w:val="000000"/>
          <w:sz w:val="28"/>
          <w:szCs w:val="28"/>
        </w:rPr>
        <w:t>Конкурсанты должны нарисовать плакат</w:t>
      </w:r>
      <w:r>
        <w:rPr>
          <w:color w:val="000000"/>
          <w:sz w:val="28"/>
          <w:szCs w:val="28"/>
        </w:rPr>
        <w:t xml:space="preserve">  (формат А3), раскрывающий тему конкурса. </w:t>
      </w:r>
      <w:r w:rsidR="003D1B3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лакат </w:t>
      </w:r>
      <w:r w:rsidR="003D1B34">
        <w:rPr>
          <w:color w:val="000000"/>
          <w:sz w:val="28"/>
          <w:szCs w:val="28"/>
        </w:rPr>
        <w:t xml:space="preserve"> должен быть информативным </w:t>
      </w:r>
      <w:proofErr w:type="gramStart"/>
      <w:r w:rsidR="003D1B34">
        <w:rPr>
          <w:color w:val="000000"/>
          <w:sz w:val="28"/>
          <w:szCs w:val="28"/>
        </w:rPr>
        <w:t xml:space="preserve">( </w:t>
      </w:r>
      <w:proofErr w:type="gramEnd"/>
      <w:r w:rsidR="003D1B34">
        <w:rPr>
          <w:color w:val="000000"/>
          <w:sz w:val="28"/>
          <w:szCs w:val="28"/>
        </w:rPr>
        <w:t>по теме конкурса )</w:t>
      </w:r>
      <w:r w:rsidR="00B17223">
        <w:rPr>
          <w:color w:val="000000"/>
          <w:sz w:val="28"/>
          <w:szCs w:val="28"/>
        </w:rPr>
        <w:t xml:space="preserve"> с содержанием </w:t>
      </w:r>
      <w:proofErr w:type="spellStart"/>
      <w:r w:rsidR="00B17223">
        <w:rPr>
          <w:color w:val="000000"/>
          <w:sz w:val="28"/>
          <w:szCs w:val="28"/>
        </w:rPr>
        <w:t>слог</w:t>
      </w:r>
      <w:r w:rsidR="003F42BE">
        <w:rPr>
          <w:color w:val="000000"/>
          <w:sz w:val="28"/>
          <w:szCs w:val="28"/>
        </w:rPr>
        <w:t>а</w:t>
      </w:r>
      <w:r w:rsidR="00B17223">
        <w:rPr>
          <w:color w:val="000000"/>
          <w:sz w:val="28"/>
          <w:szCs w:val="28"/>
        </w:rPr>
        <w:t>на</w:t>
      </w:r>
      <w:proofErr w:type="spellEnd"/>
      <w:r w:rsidR="003D1B34">
        <w:rPr>
          <w:color w:val="000000"/>
          <w:sz w:val="28"/>
          <w:szCs w:val="28"/>
        </w:rPr>
        <w:t>.</w:t>
      </w:r>
    </w:p>
    <w:p w:rsidR="00CC681C" w:rsidRPr="00CC681C" w:rsidRDefault="00CC681C" w:rsidP="00CC681C">
      <w:pPr>
        <w:shd w:val="clear" w:color="auto" w:fill="FFFFFF"/>
        <w:rPr>
          <w:sz w:val="28"/>
          <w:szCs w:val="28"/>
        </w:rPr>
      </w:pPr>
      <w:r w:rsidRPr="00CC681C">
        <w:rPr>
          <w:sz w:val="28"/>
          <w:szCs w:val="28"/>
        </w:rPr>
        <w:t>Критерии оце</w:t>
      </w:r>
      <w:r w:rsidR="00B17223">
        <w:rPr>
          <w:sz w:val="28"/>
          <w:szCs w:val="28"/>
        </w:rPr>
        <w:t>нки: содержательность плаката</w:t>
      </w:r>
      <w:r w:rsidR="003D1B34">
        <w:rPr>
          <w:sz w:val="28"/>
          <w:szCs w:val="28"/>
        </w:rPr>
        <w:t xml:space="preserve">, </w:t>
      </w:r>
      <w:r w:rsidRPr="00CC681C">
        <w:rPr>
          <w:sz w:val="28"/>
          <w:szCs w:val="28"/>
        </w:rPr>
        <w:t>оригинальность, актуальность</w:t>
      </w:r>
      <w:r w:rsidR="00B17223">
        <w:rPr>
          <w:sz w:val="28"/>
          <w:szCs w:val="28"/>
        </w:rPr>
        <w:t>.</w:t>
      </w:r>
      <w:r w:rsidR="003D1B34">
        <w:rPr>
          <w:sz w:val="28"/>
          <w:szCs w:val="28"/>
        </w:rPr>
        <w:t xml:space="preserve"> </w:t>
      </w:r>
    </w:p>
    <w:p w:rsidR="00CC681C" w:rsidRPr="00CC681C" w:rsidRDefault="00CC681C" w:rsidP="00B17223">
      <w:pPr>
        <w:shd w:val="clear" w:color="auto" w:fill="FFFFFF"/>
        <w:jc w:val="both"/>
        <w:rPr>
          <w:sz w:val="28"/>
          <w:szCs w:val="28"/>
        </w:rPr>
      </w:pPr>
      <w:r w:rsidRPr="00CC681C">
        <w:rPr>
          <w:sz w:val="28"/>
          <w:szCs w:val="28"/>
        </w:rPr>
        <w:t xml:space="preserve">Плакаты принести </w:t>
      </w:r>
      <w:r w:rsidRPr="00B17223">
        <w:rPr>
          <w:b/>
          <w:sz w:val="28"/>
          <w:szCs w:val="28"/>
        </w:rPr>
        <w:t xml:space="preserve">до </w:t>
      </w:r>
      <w:r w:rsidR="00B17223" w:rsidRPr="00B17223">
        <w:rPr>
          <w:b/>
          <w:sz w:val="28"/>
          <w:szCs w:val="28"/>
        </w:rPr>
        <w:t>1</w:t>
      </w:r>
      <w:r w:rsidR="003F42BE">
        <w:rPr>
          <w:b/>
          <w:sz w:val="28"/>
          <w:szCs w:val="28"/>
        </w:rPr>
        <w:t>4</w:t>
      </w:r>
      <w:r w:rsidRPr="00B17223">
        <w:rPr>
          <w:b/>
          <w:sz w:val="28"/>
          <w:szCs w:val="28"/>
        </w:rPr>
        <w:t>.02.202</w:t>
      </w:r>
      <w:r w:rsidR="00263DFA">
        <w:rPr>
          <w:b/>
          <w:sz w:val="28"/>
          <w:szCs w:val="28"/>
        </w:rPr>
        <w:t>3</w:t>
      </w:r>
      <w:r w:rsidRPr="00B17223">
        <w:rPr>
          <w:b/>
          <w:sz w:val="28"/>
          <w:szCs w:val="28"/>
        </w:rPr>
        <w:t>г.</w:t>
      </w:r>
      <w:r w:rsidRPr="00CC681C">
        <w:rPr>
          <w:sz w:val="28"/>
          <w:szCs w:val="28"/>
        </w:rPr>
        <w:t xml:space="preserve"> в ДЭБЦ в кабинет №14 или оставить</w:t>
      </w:r>
    </w:p>
    <w:p w:rsidR="00CC681C" w:rsidRDefault="00CC681C" w:rsidP="00B17223">
      <w:pPr>
        <w:shd w:val="clear" w:color="auto" w:fill="FFFFFF"/>
        <w:jc w:val="both"/>
        <w:rPr>
          <w:sz w:val="28"/>
          <w:szCs w:val="28"/>
        </w:rPr>
      </w:pPr>
      <w:r w:rsidRPr="00CC681C">
        <w:rPr>
          <w:sz w:val="28"/>
          <w:szCs w:val="28"/>
        </w:rPr>
        <w:lastRenderedPageBreak/>
        <w:t>на вахте. Плакат подписать</w:t>
      </w:r>
      <w:r w:rsidR="00B17223">
        <w:rPr>
          <w:sz w:val="28"/>
          <w:szCs w:val="28"/>
        </w:rPr>
        <w:t>: ОО, руководитель, участники.</w:t>
      </w:r>
    </w:p>
    <w:p w:rsidR="00ED642F" w:rsidRPr="00CC681C" w:rsidRDefault="00ED642F" w:rsidP="00B17223">
      <w:pPr>
        <w:shd w:val="clear" w:color="auto" w:fill="FFFFFF"/>
        <w:jc w:val="both"/>
        <w:rPr>
          <w:sz w:val="28"/>
          <w:szCs w:val="28"/>
        </w:rPr>
      </w:pPr>
    </w:p>
    <w:p w:rsidR="00BE2C46" w:rsidRPr="00E92C8A" w:rsidRDefault="00BE2C46" w:rsidP="00B17223">
      <w:pPr>
        <w:rPr>
          <w:sz w:val="28"/>
          <w:szCs w:val="28"/>
        </w:rPr>
      </w:pPr>
      <w:r w:rsidRPr="00ED642F">
        <w:rPr>
          <w:b/>
          <w:i/>
          <w:iCs/>
          <w:sz w:val="28"/>
          <w:szCs w:val="28"/>
        </w:rPr>
        <w:t>2 этап</w:t>
      </w:r>
      <w:r w:rsidRPr="00E92C8A">
        <w:rPr>
          <w:i/>
          <w:iCs/>
          <w:sz w:val="28"/>
          <w:szCs w:val="28"/>
        </w:rPr>
        <w:t xml:space="preserve"> </w:t>
      </w:r>
      <w:r w:rsidRPr="00F34179">
        <w:rPr>
          <w:iCs/>
          <w:sz w:val="28"/>
          <w:szCs w:val="28"/>
        </w:rPr>
        <w:t>–</w:t>
      </w:r>
      <w:proofErr w:type="gramStart"/>
      <w:r w:rsidRPr="00F34179">
        <w:rPr>
          <w:iCs/>
          <w:sz w:val="28"/>
          <w:szCs w:val="28"/>
        </w:rPr>
        <w:t>«</w:t>
      </w:r>
      <w:r w:rsidR="00D63F6C" w:rsidRPr="00F34179">
        <w:rPr>
          <w:iCs/>
          <w:sz w:val="28"/>
          <w:szCs w:val="28"/>
        </w:rPr>
        <w:t>Г</w:t>
      </w:r>
      <w:proofErr w:type="gramEnd"/>
      <w:r w:rsidR="00D63F6C" w:rsidRPr="00F34179">
        <w:rPr>
          <w:iCs/>
          <w:sz w:val="28"/>
          <w:szCs w:val="28"/>
        </w:rPr>
        <w:t>еология и полезные ископаемые Челябинской области»</w:t>
      </w:r>
      <w:r w:rsidRPr="00E92C8A">
        <w:rPr>
          <w:sz w:val="28"/>
          <w:szCs w:val="28"/>
        </w:rPr>
        <w:t xml:space="preserve">(5 баллов). Конкурсанты должны знать </w:t>
      </w:r>
      <w:r w:rsidR="00E92C8A" w:rsidRPr="00E92C8A">
        <w:rPr>
          <w:sz w:val="28"/>
          <w:szCs w:val="28"/>
        </w:rPr>
        <w:t xml:space="preserve">полезные ископаемые по происхождению (магматические, осадочные, метаморфические) и  называть их </w:t>
      </w:r>
      <w:r w:rsidR="00D63F6C" w:rsidRPr="00E92C8A">
        <w:rPr>
          <w:sz w:val="28"/>
          <w:szCs w:val="28"/>
        </w:rPr>
        <w:t>месторождения</w:t>
      </w:r>
      <w:r w:rsidR="00E92C8A" w:rsidRPr="00E92C8A">
        <w:rPr>
          <w:sz w:val="28"/>
          <w:szCs w:val="28"/>
        </w:rPr>
        <w:t>, расположенные в Челябинской области</w:t>
      </w:r>
      <w:r w:rsidRPr="00E92C8A">
        <w:rPr>
          <w:sz w:val="28"/>
          <w:szCs w:val="28"/>
        </w:rPr>
        <w:t>.</w:t>
      </w:r>
    </w:p>
    <w:p w:rsidR="00BE2C46" w:rsidRPr="00D63F6C" w:rsidRDefault="00BE2C46" w:rsidP="00BE2C46">
      <w:pPr>
        <w:ind w:left="360"/>
        <w:jc w:val="both"/>
        <w:rPr>
          <w:color w:val="FF0000"/>
          <w:sz w:val="28"/>
          <w:szCs w:val="28"/>
        </w:rPr>
      </w:pPr>
    </w:p>
    <w:p w:rsidR="00BE2C46" w:rsidRPr="00F34179" w:rsidRDefault="00BE2C46" w:rsidP="00BE2C46">
      <w:pPr>
        <w:jc w:val="both"/>
        <w:rPr>
          <w:color w:val="FF0000"/>
          <w:sz w:val="28"/>
          <w:szCs w:val="28"/>
        </w:rPr>
      </w:pPr>
      <w:r w:rsidRPr="00ED642F">
        <w:rPr>
          <w:b/>
          <w:i/>
          <w:iCs/>
          <w:sz w:val="28"/>
          <w:szCs w:val="28"/>
        </w:rPr>
        <w:t xml:space="preserve"> 3 этап</w:t>
      </w:r>
      <w:r w:rsidRPr="00F34179">
        <w:rPr>
          <w:i/>
          <w:iCs/>
          <w:sz w:val="28"/>
          <w:szCs w:val="28"/>
        </w:rPr>
        <w:t xml:space="preserve"> – </w:t>
      </w:r>
      <w:r w:rsidRPr="00F34179">
        <w:rPr>
          <w:sz w:val="28"/>
          <w:szCs w:val="28"/>
        </w:rPr>
        <w:t>«</w:t>
      </w:r>
      <w:r w:rsidR="00F34179" w:rsidRPr="00F34179">
        <w:rPr>
          <w:sz w:val="28"/>
          <w:szCs w:val="28"/>
        </w:rPr>
        <w:t>Краеведение</w:t>
      </w:r>
      <w:r w:rsidR="00D63F6C" w:rsidRPr="00F34179">
        <w:rPr>
          <w:sz w:val="28"/>
          <w:szCs w:val="28"/>
        </w:rPr>
        <w:t xml:space="preserve">» </w:t>
      </w:r>
      <w:r w:rsidRPr="00F34179">
        <w:rPr>
          <w:sz w:val="28"/>
          <w:szCs w:val="28"/>
        </w:rPr>
        <w:t xml:space="preserve">(5 баллов). Участники конкурса должны </w:t>
      </w:r>
      <w:r w:rsidR="00F34179" w:rsidRPr="00F34179">
        <w:rPr>
          <w:sz w:val="28"/>
          <w:szCs w:val="28"/>
        </w:rPr>
        <w:t>объяснить названия местных географических объектов</w:t>
      </w:r>
      <w:r w:rsidR="00715ACC">
        <w:rPr>
          <w:sz w:val="28"/>
          <w:szCs w:val="28"/>
        </w:rPr>
        <w:t xml:space="preserve"> (озера, горы, населенные пункты и др.)</w:t>
      </w:r>
      <w:r w:rsidR="00F34179" w:rsidRPr="00F34179">
        <w:rPr>
          <w:sz w:val="28"/>
          <w:szCs w:val="28"/>
        </w:rPr>
        <w:t>. За каждый правильный ответ 1 балл</w:t>
      </w:r>
      <w:r w:rsidR="00F34179">
        <w:rPr>
          <w:color w:val="FF0000"/>
          <w:sz w:val="28"/>
          <w:szCs w:val="28"/>
        </w:rPr>
        <w:t>.</w:t>
      </w:r>
    </w:p>
    <w:p w:rsidR="00BE2C46" w:rsidRPr="00D63F6C" w:rsidRDefault="00BE2C46" w:rsidP="00BE2C46">
      <w:pPr>
        <w:jc w:val="both"/>
        <w:rPr>
          <w:i/>
          <w:color w:val="FF0000"/>
          <w:sz w:val="28"/>
          <w:szCs w:val="28"/>
        </w:rPr>
      </w:pPr>
    </w:p>
    <w:p w:rsidR="00B17223" w:rsidRPr="00ED642F" w:rsidRDefault="00BE2C46" w:rsidP="00ED642F">
      <w:pPr>
        <w:shd w:val="clear" w:color="auto" w:fill="FFFFFF"/>
        <w:jc w:val="both"/>
        <w:rPr>
          <w:color w:val="000000"/>
          <w:sz w:val="28"/>
          <w:szCs w:val="28"/>
        </w:rPr>
      </w:pPr>
      <w:r w:rsidRPr="00ED642F">
        <w:rPr>
          <w:i/>
          <w:sz w:val="28"/>
          <w:szCs w:val="28"/>
        </w:rPr>
        <w:t xml:space="preserve"> </w:t>
      </w:r>
      <w:r w:rsidRPr="00ED642F">
        <w:rPr>
          <w:b/>
          <w:i/>
          <w:sz w:val="28"/>
          <w:szCs w:val="28"/>
        </w:rPr>
        <w:t>4 этап</w:t>
      </w:r>
      <w:r w:rsidRPr="00ED642F">
        <w:rPr>
          <w:i/>
          <w:sz w:val="28"/>
          <w:szCs w:val="28"/>
        </w:rPr>
        <w:t xml:space="preserve"> – </w:t>
      </w:r>
      <w:r w:rsidRPr="00ED642F">
        <w:rPr>
          <w:sz w:val="28"/>
          <w:szCs w:val="28"/>
        </w:rPr>
        <w:t>«</w:t>
      </w:r>
      <w:r w:rsidR="00B17223" w:rsidRPr="00ED642F">
        <w:rPr>
          <w:color w:val="000000"/>
          <w:sz w:val="28"/>
          <w:szCs w:val="28"/>
        </w:rPr>
        <w:t xml:space="preserve">Этнографический </w:t>
      </w:r>
      <w:r w:rsidRPr="00ED642F">
        <w:rPr>
          <w:sz w:val="28"/>
          <w:szCs w:val="28"/>
        </w:rPr>
        <w:t>» (5 баллов).</w:t>
      </w:r>
      <w:r w:rsidR="00B17223" w:rsidRPr="00ED642F">
        <w:rPr>
          <w:sz w:val="28"/>
          <w:szCs w:val="28"/>
        </w:rPr>
        <w:t xml:space="preserve"> Участники конкурса должны знать</w:t>
      </w:r>
      <w:r w:rsidRPr="00ED642F">
        <w:rPr>
          <w:sz w:val="28"/>
          <w:szCs w:val="28"/>
        </w:rPr>
        <w:t xml:space="preserve"> </w:t>
      </w:r>
      <w:r w:rsidR="00B17223" w:rsidRPr="00ED642F">
        <w:rPr>
          <w:color w:val="000000"/>
          <w:sz w:val="28"/>
          <w:szCs w:val="28"/>
        </w:rPr>
        <w:t>три основны</w:t>
      </w:r>
      <w:r w:rsidR="00ED642F">
        <w:rPr>
          <w:color w:val="000000"/>
          <w:sz w:val="28"/>
          <w:szCs w:val="28"/>
        </w:rPr>
        <w:t xml:space="preserve">е </w:t>
      </w:r>
      <w:r w:rsidR="00B17223" w:rsidRPr="00ED642F">
        <w:rPr>
          <w:color w:val="000000"/>
          <w:sz w:val="28"/>
          <w:szCs w:val="28"/>
        </w:rPr>
        <w:t>народности, проживающие в Челябинской области</w:t>
      </w:r>
      <w:r w:rsidR="00ED642F">
        <w:rPr>
          <w:color w:val="000000"/>
          <w:sz w:val="28"/>
          <w:szCs w:val="28"/>
        </w:rPr>
        <w:t>;</w:t>
      </w:r>
    </w:p>
    <w:p w:rsidR="00B17223" w:rsidRPr="00ED642F" w:rsidRDefault="00B17223" w:rsidP="00ED642F">
      <w:pPr>
        <w:shd w:val="clear" w:color="auto" w:fill="FFFFFF"/>
        <w:rPr>
          <w:color w:val="000000"/>
          <w:sz w:val="28"/>
          <w:szCs w:val="28"/>
        </w:rPr>
      </w:pPr>
      <w:r w:rsidRPr="00ED642F">
        <w:rPr>
          <w:color w:val="000000"/>
          <w:sz w:val="28"/>
          <w:szCs w:val="28"/>
        </w:rPr>
        <w:t>элемент</w:t>
      </w:r>
      <w:r w:rsidR="00ED642F">
        <w:rPr>
          <w:color w:val="000000"/>
          <w:sz w:val="28"/>
          <w:szCs w:val="28"/>
        </w:rPr>
        <w:t>ы</w:t>
      </w:r>
      <w:r w:rsidRPr="00ED642F">
        <w:rPr>
          <w:color w:val="000000"/>
          <w:sz w:val="28"/>
          <w:szCs w:val="28"/>
        </w:rPr>
        <w:t xml:space="preserve"> народного костюма, которы</w:t>
      </w:r>
      <w:r w:rsidR="00ED642F">
        <w:rPr>
          <w:color w:val="000000"/>
          <w:sz w:val="28"/>
          <w:szCs w:val="28"/>
        </w:rPr>
        <w:t>е</w:t>
      </w:r>
      <w:r w:rsidRPr="00ED642F">
        <w:rPr>
          <w:color w:val="000000"/>
          <w:sz w:val="28"/>
          <w:szCs w:val="28"/>
        </w:rPr>
        <w:t xml:space="preserve"> явля</w:t>
      </w:r>
      <w:r w:rsidR="00ED642F">
        <w:rPr>
          <w:color w:val="000000"/>
          <w:sz w:val="28"/>
          <w:szCs w:val="28"/>
        </w:rPr>
        <w:t>ю</w:t>
      </w:r>
      <w:r w:rsidRPr="00ED642F">
        <w:rPr>
          <w:color w:val="000000"/>
          <w:sz w:val="28"/>
          <w:szCs w:val="28"/>
        </w:rPr>
        <w:t>тся необходимым</w:t>
      </w:r>
      <w:r w:rsidR="00ED642F">
        <w:rPr>
          <w:color w:val="000000"/>
          <w:sz w:val="28"/>
          <w:szCs w:val="28"/>
        </w:rPr>
        <w:t>и</w:t>
      </w:r>
      <w:r w:rsidRPr="00ED642F">
        <w:rPr>
          <w:color w:val="000000"/>
          <w:sz w:val="28"/>
          <w:szCs w:val="28"/>
        </w:rPr>
        <w:t xml:space="preserve"> для каждого из этих трех народов</w:t>
      </w:r>
      <w:r w:rsidR="00ED642F">
        <w:rPr>
          <w:color w:val="000000"/>
          <w:sz w:val="28"/>
          <w:szCs w:val="28"/>
        </w:rPr>
        <w:t xml:space="preserve">; </w:t>
      </w:r>
      <w:r w:rsidRPr="00ED642F">
        <w:rPr>
          <w:color w:val="000000"/>
          <w:sz w:val="28"/>
          <w:szCs w:val="28"/>
        </w:rPr>
        <w:t>четыре любые народности, относящиеся к Уральской языковой</w:t>
      </w:r>
      <w:r w:rsidR="00ED642F">
        <w:rPr>
          <w:color w:val="000000"/>
          <w:sz w:val="28"/>
          <w:szCs w:val="28"/>
        </w:rPr>
        <w:t xml:space="preserve"> </w:t>
      </w:r>
      <w:r w:rsidRPr="00ED642F">
        <w:rPr>
          <w:color w:val="000000"/>
          <w:sz w:val="28"/>
          <w:szCs w:val="28"/>
        </w:rPr>
        <w:t>группе</w:t>
      </w:r>
      <w:r w:rsidR="00ED642F">
        <w:rPr>
          <w:color w:val="000000"/>
          <w:sz w:val="28"/>
          <w:szCs w:val="28"/>
        </w:rPr>
        <w:t>;</w:t>
      </w:r>
      <w:r w:rsidR="00ED642F" w:rsidRPr="00ED642F">
        <w:rPr>
          <w:color w:val="000000"/>
          <w:sz w:val="28"/>
          <w:szCs w:val="28"/>
        </w:rPr>
        <w:t xml:space="preserve"> </w:t>
      </w:r>
      <w:proofErr w:type="spellStart"/>
      <w:r w:rsidR="00ED642F" w:rsidRPr="00ED642F">
        <w:rPr>
          <w:color w:val="000000"/>
          <w:sz w:val="28"/>
          <w:szCs w:val="28"/>
        </w:rPr>
        <w:t>Иртяшские</w:t>
      </w:r>
      <w:proofErr w:type="spellEnd"/>
      <w:r w:rsidR="00ED642F" w:rsidRPr="00ED642F">
        <w:rPr>
          <w:color w:val="000000"/>
          <w:sz w:val="28"/>
          <w:szCs w:val="28"/>
        </w:rPr>
        <w:t xml:space="preserve"> городища</w:t>
      </w:r>
      <w:r w:rsidR="00ED642F">
        <w:rPr>
          <w:color w:val="000000"/>
          <w:sz w:val="28"/>
          <w:szCs w:val="28"/>
        </w:rPr>
        <w:t>;</w:t>
      </w:r>
      <w:r w:rsidR="00ED642F" w:rsidRPr="00ED642F">
        <w:rPr>
          <w:color w:val="000000"/>
          <w:sz w:val="28"/>
          <w:szCs w:val="28"/>
        </w:rPr>
        <w:t xml:space="preserve"> </w:t>
      </w:r>
      <w:r w:rsidR="00ED642F">
        <w:rPr>
          <w:color w:val="000000"/>
          <w:sz w:val="28"/>
          <w:szCs w:val="28"/>
        </w:rPr>
        <w:t xml:space="preserve"> знать </w:t>
      </w:r>
      <w:r w:rsidR="00ED642F" w:rsidRPr="00ED642F">
        <w:rPr>
          <w:color w:val="000000"/>
          <w:sz w:val="28"/>
          <w:szCs w:val="28"/>
        </w:rPr>
        <w:t>отлич</w:t>
      </w:r>
      <w:r w:rsidR="00ED642F">
        <w:rPr>
          <w:color w:val="000000"/>
          <w:sz w:val="28"/>
          <w:szCs w:val="28"/>
        </w:rPr>
        <w:t xml:space="preserve">ие </w:t>
      </w:r>
      <w:r w:rsidR="00ED642F" w:rsidRPr="00ED642F">
        <w:rPr>
          <w:color w:val="000000"/>
          <w:sz w:val="28"/>
          <w:szCs w:val="28"/>
        </w:rPr>
        <w:t xml:space="preserve"> девич</w:t>
      </w:r>
      <w:r w:rsidR="00ED642F">
        <w:rPr>
          <w:color w:val="000000"/>
          <w:sz w:val="28"/>
          <w:szCs w:val="28"/>
        </w:rPr>
        <w:t xml:space="preserve">ьего </w:t>
      </w:r>
      <w:r w:rsidR="00ED642F" w:rsidRPr="00ED642F">
        <w:rPr>
          <w:color w:val="000000"/>
          <w:sz w:val="28"/>
          <w:szCs w:val="28"/>
        </w:rPr>
        <w:t>головно</w:t>
      </w:r>
      <w:r w:rsidR="00ED642F">
        <w:rPr>
          <w:color w:val="000000"/>
          <w:sz w:val="28"/>
          <w:szCs w:val="28"/>
        </w:rPr>
        <w:t>го</w:t>
      </w:r>
      <w:r w:rsidR="00ED642F" w:rsidRPr="00ED642F">
        <w:rPr>
          <w:color w:val="000000"/>
          <w:sz w:val="28"/>
          <w:szCs w:val="28"/>
        </w:rPr>
        <w:t xml:space="preserve"> убор</w:t>
      </w:r>
      <w:r w:rsidR="00ED642F">
        <w:rPr>
          <w:color w:val="000000"/>
          <w:sz w:val="28"/>
          <w:szCs w:val="28"/>
        </w:rPr>
        <w:t>а</w:t>
      </w:r>
      <w:r w:rsidR="00ED642F" w:rsidRPr="00ED642F">
        <w:rPr>
          <w:color w:val="000000"/>
          <w:sz w:val="28"/>
          <w:szCs w:val="28"/>
        </w:rPr>
        <w:t xml:space="preserve"> </w:t>
      </w:r>
      <w:proofErr w:type="gramStart"/>
      <w:r w:rsidR="00ED642F" w:rsidRPr="00ED642F">
        <w:rPr>
          <w:color w:val="000000"/>
          <w:sz w:val="28"/>
          <w:szCs w:val="28"/>
        </w:rPr>
        <w:t>от</w:t>
      </w:r>
      <w:proofErr w:type="gramEnd"/>
      <w:r w:rsidR="00ED642F" w:rsidRPr="00ED642F">
        <w:rPr>
          <w:color w:val="000000"/>
          <w:sz w:val="28"/>
          <w:szCs w:val="28"/>
        </w:rPr>
        <w:t xml:space="preserve"> женского в</w:t>
      </w:r>
      <w:r w:rsidR="00ED642F">
        <w:rPr>
          <w:color w:val="000000"/>
          <w:sz w:val="28"/>
          <w:szCs w:val="28"/>
        </w:rPr>
        <w:t xml:space="preserve"> </w:t>
      </w:r>
      <w:r w:rsidR="00ED642F" w:rsidRPr="00ED642F">
        <w:rPr>
          <w:color w:val="000000"/>
          <w:sz w:val="28"/>
          <w:szCs w:val="28"/>
        </w:rPr>
        <w:t>народном костюме</w:t>
      </w:r>
      <w:r w:rsidR="00ED642F">
        <w:rPr>
          <w:color w:val="000000"/>
          <w:sz w:val="28"/>
          <w:szCs w:val="28"/>
        </w:rPr>
        <w:t>.</w:t>
      </w:r>
    </w:p>
    <w:p w:rsidR="00BE2C46" w:rsidRDefault="00BE2C46" w:rsidP="003F42B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 Жюри конкурса</w:t>
      </w:r>
    </w:p>
    <w:p w:rsidR="00BE2C46" w:rsidRDefault="003F42BE" w:rsidP="003F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2C46">
        <w:rPr>
          <w:sz w:val="28"/>
          <w:szCs w:val="28"/>
        </w:rPr>
        <w:t>Жюри конкурса формируется оргкомитетом из числа педагогических работников МБУ ДО «ДЭБЦ».</w:t>
      </w:r>
    </w:p>
    <w:p w:rsidR="00BE2C46" w:rsidRDefault="003F42BE" w:rsidP="003F42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E2C46">
        <w:rPr>
          <w:sz w:val="28"/>
          <w:szCs w:val="28"/>
        </w:rPr>
        <w:t>Жюри оценивает знания участников конкурса на этапах, заполняет ведомости по каждому этапу, составляет итоговый протокол на основании ведомостей, выносит решение о награждении участников.</w:t>
      </w:r>
    </w:p>
    <w:p w:rsidR="00BE2C46" w:rsidRDefault="00BE2C46" w:rsidP="00BE2C46">
      <w:pPr>
        <w:jc w:val="both"/>
        <w:rPr>
          <w:sz w:val="28"/>
          <w:szCs w:val="28"/>
        </w:rPr>
      </w:pPr>
    </w:p>
    <w:p w:rsidR="00BE2C46" w:rsidRDefault="00BE2C46" w:rsidP="00ED64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Награждение победителей конкурса</w:t>
      </w:r>
    </w:p>
    <w:p w:rsidR="00BE2C46" w:rsidRDefault="00ED642F" w:rsidP="00ED64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2C46">
        <w:rPr>
          <w:sz w:val="28"/>
          <w:szCs w:val="28"/>
        </w:rPr>
        <w:t xml:space="preserve">Основанием для награждения служит заключение жюри конкурса, оформленное итоговым протоколом, на основании ведомостей по каждому этапу конкурса. Итоги подводятся в командном первенстве по общей сумме баллов, полученных участниками за каждый этап конкурса. </w:t>
      </w:r>
    </w:p>
    <w:p w:rsidR="00BE2C46" w:rsidRDefault="00ED642F" w:rsidP="00ED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C46">
        <w:rPr>
          <w:sz w:val="28"/>
          <w:szCs w:val="28"/>
        </w:rPr>
        <w:t>Жюри определяет команды-победительницы конкурса (1 место) и призеров (2,3 места). Победители и призеры награждаются дипломами</w:t>
      </w:r>
      <w:r w:rsidR="004E4DC0">
        <w:rPr>
          <w:sz w:val="28"/>
          <w:szCs w:val="28"/>
        </w:rPr>
        <w:t xml:space="preserve"> Управления образования ОГО</w:t>
      </w:r>
      <w:r w:rsidR="00BE2C46">
        <w:rPr>
          <w:sz w:val="28"/>
          <w:szCs w:val="28"/>
        </w:rPr>
        <w:t>. Участники конкурса, не занявшие призовые места, получают свидетельство участника конкурса.</w:t>
      </w:r>
    </w:p>
    <w:p w:rsidR="00BE2C46" w:rsidRDefault="00ED642F" w:rsidP="00ED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2C46">
        <w:rPr>
          <w:sz w:val="28"/>
          <w:szCs w:val="28"/>
        </w:rPr>
        <w:t>Решение жюри пересмотру не подлежит.</w:t>
      </w:r>
    </w:p>
    <w:p w:rsidR="00BE2C46" w:rsidRDefault="00BE2C46" w:rsidP="00BE2C46">
      <w:pPr>
        <w:ind w:firstLine="709"/>
        <w:jc w:val="both"/>
        <w:rPr>
          <w:b/>
          <w:sz w:val="28"/>
          <w:szCs w:val="28"/>
        </w:rPr>
      </w:pPr>
    </w:p>
    <w:p w:rsidR="00BE2C46" w:rsidRDefault="00BE2C46" w:rsidP="00ED642F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Организационный комитет конкурса</w:t>
      </w:r>
    </w:p>
    <w:p w:rsidR="00BE2C46" w:rsidRDefault="00ED642F" w:rsidP="00ED642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C46">
        <w:rPr>
          <w:sz w:val="28"/>
          <w:szCs w:val="28"/>
        </w:rPr>
        <w:t>Оргкомитет осуществляет следующие функции:</w:t>
      </w:r>
    </w:p>
    <w:p w:rsidR="00BE2C46" w:rsidRDefault="00BE2C46" w:rsidP="00BE2C46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регистрирует участников конкурса; </w:t>
      </w:r>
    </w:p>
    <w:p w:rsidR="00BE2C46" w:rsidRDefault="00BE2C46" w:rsidP="00BE2C46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обеспечивает   подготовку   заданий   для   участников конкурса;</w:t>
      </w:r>
    </w:p>
    <w:p w:rsidR="00BE2C46" w:rsidRDefault="00BE2C46" w:rsidP="00BE2C46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формирует состав жюри конкурса;</w:t>
      </w:r>
    </w:p>
    <w:p w:rsidR="00BE2C46" w:rsidRDefault="00BE2C46" w:rsidP="00BE2C46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проводит церемонию награждения победителей;</w:t>
      </w:r>
    </w:p>
    <w:p w:rsidR="00BE2C46" w:rsidRDefault="00BE2C46" w:rsidP="00BE2C46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информирует   муниципальные   органы   Управления   образования  об итогах конкурса.</w:t>
      </w:r>
    </w:p>
    <w:p w:rsidR="00BE2C46" w:rsidRDefault="00BE2C46" w:rsidP="00BE2C46">
      <w:pPr>
        <w:tabs>
          <w:tab w:val="left" w:pos="0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Куратор конкурса Смирнова Ольга Александровна, заместитель директора МБУ ДО «ДЭБЦ», телефон 7-66-92.Адрес:  ул. Горная, 14.</w:t>
      </w:r>
    </w:p>
    <w:p w:rsidR="00BE2C46" w:rsidRDefault="00BE2C46" w:rsidP="00BE2C46">
      <w:pPr>
        <w:ind w:left="360"/>
        <w:rPr>
          <w:sz w:val="28"/>
          <w:szCs w:val="28"/>
        </w:rPr>
      </w:pPr>
    </w:p>
    <w:p w:rsidR="00BE2C46" w:rsidRDefault="00BE2C46" w:rsidP="00BE2C46">
      <w:pPr>
        <w:jc w:val="center"/>
        <w:rPr>
          <w:sz w:val="28"/>
          <w:szCs w:val="28"/>
        </w:rPr>
      </w:pPr>
    </w:p>
    <w:p w:rsidR="00BE2C46" w:rsidRDefault="00BE2C46" w:rsidP="00BE2C46">
      <w:pPr>
        <w:jc w:val="center"/>
        <w:rPr>
          <w:sz w:val="28"/>
          <w:szCs w:val="28"/>
        </w:rPr>
      </w:pPr>
    </w:p>
    <w:p w:rsidR="00BE2C46" w:rsidRDefault="00BE2C46" w:rsidP="00BE2C46">
      <w:pPr>
        <w:jc w:val="center"/>
        <w:rPr>
          <w:sz w:val="28"/>
          <w:szCs w:val="28"/>
        </w:rPr>
      </w:pPr>
    </w:p>
    <w:p w:rsidR="00BE2C46" w:rsidRDefault="00BE2C46" w:rsidP="00BE2C4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2C46" w:rsidRPr="002521D1" w:rsidRDefault="00BE2C46" w:rsidP="00BE2C46">
      <w:pPr>
        <w:pStyle w:val="a4"/>
        <w:ind w:right="-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</w:t>
      </w:r>
      <w:r w:rsidR="003F42BE">
        <w:rPr>
          <w:sz w:val="28"/>
          <w:szCs w:val="28"/>
          <w:lang w:val="ru-RU"/>
        </w:rPr>
        <w:t xml:space="preserve"> в </w:t>
      </w:r>
      <w:r w:rsidR="003F42BE">
        <w:rPr>
          <w:b/>
          <w:sz w:val="28"/>
          <w:szCs w:val="28"/>
        </w:rPr>
        <w:t>WORD</w:t>
      </w:r>
    </w:p>
    <w:p w:rsidR="00BE2C46" w:rsidRDefault="00BE2C46" w:rsidP="00BE2C46">
      <w:pPr>
        <w:pStyle w:val="a4"/>
        <w:ind w:right="-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участие в</w:t>
      </w:r>
      <w:r w:rsidR="003F42BE" w:rsidRPr="002521D1">
        <w:rPr>
          <w:sz w:val="28"/>
          <w:szCs w:val="28"/>
          <w:lang w:val="ru-RU"/>
        </w:rPr>
        <w:t xml:space="preserve"> </w:t>
      </w:r>
      <w:r w:rsidR="003F42BE">
        <w:rPr>
          <w:sz w:val="28"/>
          <w:szCs w:val="28"/>
          <w:lang w:val="ru-RU"/>
        </w:rPr>
        <w:t>муниципальном</w:t>
      </w:r>
      <w:r>
        <w:rPr>
          <w:sz w:val="28"/>
          <w:szCs w:val="28"/>
          <w:lang w:val="ru-RU"/>
        </w:rPr>
        <w:t xml:space="preserve"> конкурсе «</w:t>
      </w:r>
      <w:r w:rsidR="004E4DC0">
        <w:rPr>
          <w:sz w:val="28"/>
          <w:szCs w:val="28"/>
          <w:lang w:val="ru-RU"/>
        </w:rPr>
        <w:t>Урал – моя Родина».</w:t>
      </w:r>
    </w:p>
    <w:p w:rsidR="00BE2C46" w:rsidRDefault="00BE2C46" w:rsidP="00BE2C46">
      <w:pPr>
        <w:pStyle w:val="a4"/>
        <w:ind w:right="-36"/>
        <w:jc w:val="both"/>
        <w:rPr>
          <w:sz w:val="28"/>
          <w:szCs w:val="28"/>
          <w:lang w:val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3544"/>
      </w:tblGrid>
      <w:tr w:rsidR="00BE2C46" w:rsidTr="004E4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п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BE2C46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Ф.И.О.</w:t>
            </w:r>
          </w:p>
          <w:p w:rsidR="00BE2C46" w:rsidRDefault="00BE2C46" w:rsidP="004E4DC0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участника</w:t>
            </w:r>
            <w:r w:rsidR="004E4DC0">
              <w:rPr>
                <w:sz w:val="28"/>
                <w:szCs w:val="28"/>
                <w:lang w:val="ru-RU" w:eastAsia="en-US"/>
              </w:rPr>
              <w:t xml:space="preserve"> 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3F42BE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ОО</w:t>
            </w:r>
          </w:p>
          <w:p w:rsidR="003F42BE" w:rsidRDefault="003F42BE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BE2C46" w:rsidP="004E4DC0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Ф.И.О. </w:t>
            </w:r>
            <w:r w:rsidR="004E4DC0">
              <w:rPr>
                <w:sz w:val="28"/>
                <w:szCs w:val="28"/>
                <w:lang w:val="ru-RU" w:eastAsia="en-US"/>
              </w:rPr>
              <w:t>руководителя (полностью)</w:t>
            </w:r>
          </w:p>
        </w:tc>
      </w:tr>
      <w:tr w:rsidR="00BE2C46" w:rsidTr="004E4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</w:p>
        </w:tc>
      </w:tr>
      <w:tr w:rsidR="00BE2C46" w:rsidTr="004E4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rPr>
                <w:sz w:val="28"/>
                <w:szCs w:val="28"/>
                <w:lang w:val="ru-RU" w:eastAsia="en-US"/>
              </w:rPr>
            </w:pPr>
          </w:p>
        </w:tc>
      </w:tr>
      <w:tr w:rsidR="00BE2C46" w:rsidTr="004E4D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6" w:rsidRDefault="00BE2C46">
            <w:pPr>
              <w:pStyle w:val="a4"/>
              <w:spacing w:line="276" w:lineRule="auto"/>
              <w:ind w:right="-36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BE2C46" w:rsidRDefault="00BE2C46" w:rsidP="00BE2C46">
      <w:pPr>
        <w:rPr>
          <w:sz w:val="28"/>
          <w:szCs w:val="28"/>
        </w:rPr>
      </w:pPr>
    </w:p>
    <w:p w:rsidR="00BE2C46" w:rsidRDefault="00BE2C46" w:rsidP="00BE2C46">
      <w:pPr>
        <w:rPr>
          <w:sz w:val="28"/>
          <w:szCs w:val="28"/>
        </w:rPr>
      </w:pPr>
    </w:p>
    <w:p w:rsidR="00E60B0D" w:rsidRPr="00E60B0D" w:rsidRDefault="00E60B0D" w:rsidP="00E60B0D">
      <w:pPr>
        <w:jc w:val="right"/>
        <w:rPr>
          <w:sz w:val="28"/>
          <w:szCs w:val="28"/>
        </w:rPr>
      </w:pPr>
    </w:p>
    <w:p w:rsidR="00BE2C46" w:rsidRDefault="00BE2C46" w:rsidP="00BE2C46">
      <w:pPr>
        <w:jc w:val="both"/>
        <w:rPr>
          <w:sz w:val="28"/>
          <w:szCs w:val="28"/>
        </w:rPr>
      </w:pPr>
    </w:p>
    <w:sectPr w:rsidR="00BE2C46" w:rsidSect="001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17E"/>
    <w:multiLevelType w:val="multilevel"/>
    <w:tmpl w:val="9502007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5FA04F44"/>
    <w:multiLevelType w:val="hybridMultilevel"/>
    <w:tmpl w:val="1012F614"/>
    <w:lvl w:ilvl="0" w:tplc="0FA6CB5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8520D"/>
    <w:multiLevelType w:val="hybridMultilevel"/>
    <w:tmpl w:val="DC2E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2C46"/>
    <w:rsid w:val="000E5425"/>
    <w:rsid w:val="00173398"/>
    <w:rsid w:val="001863F9"/>
    <w:rsid w:val="00190313"/>
    <w:rsid w:val="001D093F"/>
    <w:rsid w:val="001D14EB"/>
    <w:rsid w:val="002521D1"/>
    <w:rsid w:val="00263DFA"/>
    <w:rsid w:val="003813F3"/>
    <w:rsid w:val="00386A16"/>
    <w:rsid w:val="003A3A32"/>
    <w:rsid w:val="003D1B34"/>
    <w:rsid w:val="003F42BE"/>
    <w:rsid w:val="00417692"/>
    <w:rsid w:val="00425815"/>
    <w:rsid w:val="0045356B"/>
    <w:rsid w:val="004E4DC0"/>
    <w:rsid w:val="00513B48"/>
    <w:rsid w:val="0052093A"/>
    <w:rsid w:val="0058440F"/>
    <w:rsid w:val="00715ACC"/>
    <w:rsid w:val="0074785E"/>
    <w:rsid w:val="00765EDD"/>
    <w:rsid w:val="00816363"/>
    <w:rsid w:val="008749D5"/>
    <w:rsid w:val="00877ED4"/>
    <w:rsid w:val="00A96E31"/>
    <w:rsid w:val="00B17223"/>
    <w:rsid w:val="00B427E6"/>
    <w:rsid w:val="00B878B7"/>
    <w:rsid w:val="00B96B38"/>
    <w:rsid w:val="00BE2C46"/>
    <w:rsid w:val="00CC681C"/>
    <w:rsid w:val="00D04B9B"/>
    <w:rsid w:val="00D14DA8"/>
    <w:rsid w:val="00D63F6C"/>
    <w:rsid w:val="00E60B0D"/>
    <w:rsid w:val="00E92C8A"/>
    <w:rsid w:val="00ED642F"/>
    <w:rsid w:val="00F05B05"/>
    <w:rsid w:val="00F3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C4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C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BE2C46"/>
    <w:rPr>
      <w:color w:val="0000FF"/>
      <w:u w:val="single"/>
    </w:rPr>
  </w:style>
  <w:style w:type="paragraph" w:styleId="a4">
    <w:name w:val="caption"/>
    <w:basedOn w:val="a"/>
    <w:unhideWhenUsed/>
    <w:qFormat/>
    <w:rsid w:val="00BE2C46"/>
    <w:pPr>
      <w:jc w:val="center"/>
    </w:pPr>
    <w:rPr>
      <w:szCs w:val="20"/>
      <w:lang w:val="en-US"/>
    </w:rPr>
  </w:style>
  <w:style w:type="paragraph" w:customStyle="1" w:styleId="11">
    <w:name w:val="Обычный1"/>
    <w:rsid w:val="00BE2C46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1">
    <w:name w:val="p1"/>
    <w:basedOn w:val="a"/>
    <w:rsid w:val="00BE2C4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E2C46"/>
    <w:pPr>
      <w:widowControl w:val="0"/>
      <w:suppressAutoHyphens/>
      <w:spacing w:line="100" w:lineRule="atLeast"/>
      <w:ind w:left="720"/>
    </w:pPr>
    <w:rPr>
      <w:rFonts w:eastAsia="SimSun" w:cs="font189"/>
      <w:kern w:val="2"/>
      <w:sz w:val="20"/>
      <w:szCs w:val="20"/>
      <w:lang w:eastAsia="ar-SA"/>
    </w:rPr>
  </w:style>
  <w:style w:type="paragraph" w:styleId="a5">
    <w:name w:val="No Spacing"/>
    <w:uiPriority w:val="1"/>
    <w:qFormat/>
    <w:rsid w:val="001D14E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60B0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0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coze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2017-02-21T08:48:00Z</dcterms:created>
  <dcterms:modified xsi:type="dcterms:W3CDTF">2023-01-18T11:00:00Z</dcterms:modified>
</cp:coreProperties>
</file>