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21" w:rsidRDefault="00431221" w:rsidP="004312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221" w:rsidRDefault="00431221" w:rsidP="0043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21" w:rsidRDefault="00431221" w:rsidP="0043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юных овощеводов </w:t>
      </w:r>
    </w:p>
    <w:p w:rsidR="00431221" w:rsidRDefault="00431221" w:rsidP="0043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саду ли, в огороде»</w:t>
      </w:r>
    </w:p>
    <w:p w:rsidR="00431221" w:rsidRDefault="00431221" w:rsidP="0043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21" w:rsidRDefault="00431221" w:rsidP="004312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познавательного, эмоционально-эстетического отношения к природе, приобретение ими практических навыков ухода за овощными растениями, опыта экологически ориентированной, рефлексивно-оценочной  и практической деятельности в жизненных ситуациях, профессиональная ориентация.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Время и место проведения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D804DF">
        <w:rPr>
          <w:rFonts w:ascii="Times New Roman" w:hAnsi="Times New Roman" w:cs="Times New Roman"/>
          <w:sz w:val="28"/>
          <w:szCs w:val="28"/>
        </w:rPr>
        <w:t>19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804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в актовом зале МБУ ДО «ДЭБЦ» в 15.00 час. Регистрация участников начинается в 14.30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кабинете № 1 (геологический музей). </w:t>
      </w:r>
    </w:p>
    <w:p w:rsidR="00431221" w:rsidRDefault="00431221" w:rsidP="004312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</w:p>
    <w:p w:rsidR="00431221" w:rsidRDefault="00431221" w:rsidP="0043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команды в составе 3-х человек из числа обучающихся возраста 5</w:t>
      </w:r>
      <w:r>
        <w:rPr>
          <w:rFonts w:ascii="Times New Roman" w:hAnsi="Times New Roman" w:cs="Times New Roman"/>
          <w:sz w:val="28"/>
          <w:szCs w:val="28"/>
        </w:rPr>
        <w:noBreakHyphen/>
        <w:t>7 классов общеобразовательных организаций и организаций дополнительного образования.</w:t>
      </w:r>
    </w:p>
    <w:p w:rsidR="00431221" w:rsidRDefault="00431221" w:rsidP="0043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и условия проведения 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Участникам необходимо знать информацию о ниже представленных растениях (в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вредителях и болезнях), полезных организмах и препаратах.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Список овощных растений: 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капуста к</w:t>
      </w:r>
      <w:r w:rsidR="00D804DF">
        <w:rPr>
          <w:rFonts w:ascii="Times New Roman" w:hAnsi="Times New Roman" w:cs="Times New Roman"/>
          <w:sz w:val="28"/>
          <w:szCs w:val="28"/>
        </w:rPr>
        <w:t>очанн</w:t>
      </w:r>
      <w:r>
        <w:rPr>
          <w:rFonts w:ascii="Times New Roman" w:hAnsi="Times New Roman" w:cs="Times New Roman"/>
          <w:sz w:val="28"/>
          <w:szCs w:val="28"/>
        </w:rPr>
        <w:t>ая, капуста цветная, капуста кольраби, томат, перец, баклажан, огурец, кабачок, тыква, морковь, свекла, лук-репка, чеснок, петрушка, укроп, салат, редис.</w:t>
      </w:r>
      <w:proofErr w:type="gramEnd"/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Список вредителей овощных культур: 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паутинный клещ,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тля, капустная белянка, крестоцветная блошка. 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Список болезней овощных культур: 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фитофтора, черная ножка, мучнистая роса. 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Список биологических полезных организмов (энтомофаги) и препаратов: 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коровка, златоглазка,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фитоспорин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триходермин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фитосейулюс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221" w:rsidRDefault="00431221" w:rsidP="0043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Конкурс состоит из </w:t>
      </w:r>
      <w:r w:rsidR="00D968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D968CE" w:rsidRDefault="00431221" w:rsidP="007E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4.2.1. </w:t>
      </w:r>
      <w:r>
        <w:rPr>
          <w:rFonts w:ascii="Times New Roman" w:hAnsi="Times New Roman" w:cs="Times New Roman"/>
          <w:b/>
          <w:sz w:val="28"/>
          <w:szCs w:val="28"/>
        </w:rPr>
        <w:t>1 этап</w:t>
      </w:r>
      <w:r w:rsidR="00D9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CA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8CE">
        <w:rPr>
          <w:rFonts w:ascii="Times New Roman" w:hAnsi="Times New Roman" w:cs="Times New Roman"/>
          <w:sz w:val="28"/>
          <w:szCs w:val="28"/>
        </w:rPr>
        <w:t xml:space="preserve"> Биологические особенности овощных культур</w:t>
      </w:r>
      <w:r w:rsidR="004C68E8">
        <w:rPr>
          <w:rFonts w:ascii="Times New Roman" w:hAnsi="Times New Roman" w:cs="Times New Roman"/>
          <w:sz w:val="28"/>
          <w:szCs w:val="28"/>
        </w:rPr>
        <w:t>.</w:t>
      </w:r>
    </w:p>
    <w:p w:rsidR="004C68E8" w:rsidRDefault="004C68E8" w:rsidP="007E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посева (посадки).</w:t>
      </w:r>
      <w:r w:rsidR="00001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 за растениями предшественниками. Вегетационный период. Оптимальные условия выращивания (температура, влажность). Полезные свойства овощей.</w:t>
      </w:r>
    </w:p>
    <w:p w:rsidR="007E0CAA" w:rsidRDefault="004C68E8" w:rsidP="007E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4.2.2. </w:t>
      </w:r>
      <w:r>
        <w:rPr>
          <w:rFonts w:ascii="Times New Roman" w:hAnsi="Times New Roman" w:cs="Times New Roman"/>
          <w:b/>
          <w:sz w:val="28"/>
          <w:szCs w:val="28"/>
        </w:rPr>
        <w:t>2 этап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CAA">
        <w:rPr>
          <w:rFonts w:ascii="Times New Roman" w:hAnsi="Times New Roman" w:cs="Times New Roman"/>
          <w:sz w:val="28"/>
          <w:szCs w:val="28"/>
        </w:rPr>
        <w:t>Классификация овощных культур:</w:t>
      </w:r>
    </w:p>
    <w:p w:rsidR="007E0CAA" w:rsidRDefault="007E0CAA" w:rsidP="007E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принадлежность овощных культур к ботаническим семействам,</w:t>
      </w:r>
    </w:p>
    <w:p w:rsidR="00431221" w:rsidRDefault="007E0CAA" w:rsidP="007E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-классификация по хозяйственному признаку: плодовые, корнеплодные, луковичные,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стеблеплодные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листовые, черешковые овощи</w:t>
      </w:r>
    </w:p>
    <w:p w:rsidR="007E0CAA" w:rsidRDefault="00431221" w:rsidP="007E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4.2.</w:t>
      </w:r>
      <w:r w:rsidR="004C68E8">
        <w:rPr>
          <w:rFonts w:ascii="Times New Roman" w:hAnsi="Times New Roman" w:cs="Times New Roman"/>
          <w:sz w:val="28"/>
          <w:szCs w:val="28"/>
        </w:rPr>
        <w:t>3.</w:t>
      </w:r>
      <w:r w:rsidR="004C68E8" w:rsidRPr="004C68E8">
        <w:rPr>
          <w:rFonts w:ascii="Times New Roman" w:hAnsi="Times New Roman" w:cs="Times New Roman"/>
          <w:b/>
          <w:sz w:val="28"/>
          <w:szCs w:val="28"/>
        </w:rPr>
        <w:t>3этап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0CAA" w:rsidRPr="007E0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CAA">
        <w:rPr>
          <w:rFonts w:ascii="Times New Roman" w:hAnsi="Times New Roman" w:cs="Times New Roman"/>
          <w:sz w:val="28"/>
          <w:szCs w:val="28"/>
        </w:rPr>
        <w:t>Аг</w:t>
      </w:r>
      <w:proofErr w:type="gramEnd"/>
      <w:r w:rsidR="007E0CAA">
        <w:rPr>
          <w:rFonts w:ascii="Times New Roman" w:hAnsi="Times New Roman" w:cs="Times New Roman"/>
          <w:sz w:val="28"/>
          <w:szCs w:val="28"/>
        </w:rPr>
        <w:t>ротехнические приемы ухода за овощами (практический):</w:t>
      </w:r>
      <w:r w:rsidR="007E0CAA" w:rsidRPr="007E0CAA">
        <w:rPr>
          <w:rFonts w:ascii="Times New Roman" w:hAnsi="Times New Roman" w:cs="Times New Roman"/>
          <w:sz w:val="28"/>
          <w:szCs w:val="28"/>
        </w:rPr>
        <w:t xml:space="preserve"> </w:t>
      </w:r>
      <w:r w:rsidR="007E0CAA">
        <w:rPr>
          <w:rFonts w:ascii="Times New Roman" w:hAnsi="Times New Roman" w:cs="Times New Roman"/>
          <w:sz w:val="28"/>
          <w:szCs w:val="28"/>
        </w:rPr>
        <w:t xml:space="preserve">- выбрать необходимый инструмент, объяснить значение и произвести на практике определенный агротехнический прием (посев, посадка, подвязка рыхление, подкормка, полив, окучивание). </w:t>
      </w:r>
    </w:p>
    <w:p w:rsidR="00431221" w:rsidRDefault="00001789" w:rsidP="0000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221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31221">
        <w:rPr>
          <w:rFonts w:ascii="Times New Roman" w:hAnsi="Times New Roman" w:cs="Times New Roman"/>
          <w:sz w:val="28"/>
          <w:szCs w:val="28"/>
        </w:rPr>
        <w:t xml:space="preserve">. </w:t>
      </w:r>
      <w:r w:rsidR="00D968CE">
        <w:rPr>
          <w:rFonts w:ascii="Times New Roman" w:hAnsi="Times New Roman" w:cs="Times New Roman"/>
          <w:b/>
          <w:sz w:val="28"/>
          <w:szCs w:val="28"/>
        </w:rPr>
        <w:t>4</w:t>
      </w:r>
      <w:r w:rsidR="0043122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E0CAA">
        <w:rPr>
          <w:rFonts w:ascii="Times New Roman" w:hAnsi="Times New Roman" w:cs="Times New Roman"/>
          <w:sz w:val="28"/>
          <w:szCs w:val="28"/>
        </w:rPr>
        <w:t xml:space="preserve"> </w:t>
      </w:r>
      <w:r w:rsidR="00431221">
        <w:rPr>
          <w:rFonts w:ascii="Times New Roman" w:hAnsi="Times New Roman" w:cs="Times New Roman"/>
          <w:sz w:val="28"/>
          <w:szCs w:val="28"/>
        </w:rPr>
        <w:t>– Вредители и болезни овощных растений:</w:t>
      </w:r>
    </w:p>
    <w:p w:rsidR="00431221" w:rsidRDefault="00431221" w:rsidP="0043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определить вредителей и болезни овощных растений,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рассказать о методах предупреждения и защиты растений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агротехнический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биологический, химический).  </w:t>
      </w:r>
    </w:p>
    <w:p w:rsidR="00431221" w:rsidRDefault="00431221" w:rsidP="00431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Задания оцениваются на каждом из этапов конкурса – до 10 баллов. За  каждый неправильный ответ снимается по 1 баллу.</w:t>
      </w:r>
    </w:p>
    <w:p w:rsidR="00431221" w:rsidRDefault="00431221" w:rsidP="00431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Результаты конкурса определяются по сумме набранных баллов на каждом этапе. </w:t>
      </w:r>
    </w:p>
    <w:p w:rsidR="00431221" w:rsidRDefault="00431221" w:rsidP="00431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Срок и порядок подачи заявки</w:t>
      </w: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D804DF">
        <w:rPr>
          <w:rFonts w:ascii="Times New Roman" w:hAnsi="Times New Roman" w:cs="Times New Roman"/>
          <w:sz w:val="28"/>
          <w:szCs w:val="28"/>
        </w:rPr>
        <w:t xml:space="preserve"> в адрес оргкомитета в срок до 18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804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необходимо направить заявку по ниже представленной форме в кабинет № 14 МБУ ДО «ДЭБЦ»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14) или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12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debcozersk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E0CAA" w:rsidRDefault="007E0CAA" w:rsidP="0043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AA" w:rsidRDefault="007E0CAA" w:rsidP="0043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21" w:rsidRDefault="00431221" w:rsidP="0043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МБОУ СОШ №________</w:t>
      </w:r>
    </w:p>
    <w:p w:rsidR="00431221" w:rsidRDefault="00431221" w:rsidP="0043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конкурсе юных овощеводов </w:t>
      </w:r>
    </w:p>
    <w:p w:rsidR="00431221" w:rsidRDefault="00431221" w:rsidP="0043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саду ли, в огороде»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1319"/>
        <w:gridCol w:w="3642"/>
      </w:tblGrid>
      <w:tr w:rsidR="00431221" w:rsidTr="00431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D804DF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педагога-наставника</w:t>
            </w:r>
          </w:p>
        </w:tc>
      </w:tr>
      <w:tr w:rsidR="00431221" w:rsidTr="00431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21" w:rsidTr="00431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21" w:rsidTr="00431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1" w:rsidRDefault="004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221" w:rsidRDefault="00431221" w:rsidP="004312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Награждение победителей </w:t>
      </w:r>
    </w:p>
    <w:p w:rsidR="00431221" w:rsidRDefault="00431221" w:rsidP="0043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участники конкурса награждаются дипломами и грамотами.</w:t>
      </w:r>
    </w:p>
    <w:p w:rsidR="00431221" w:rsidRDefault="00431221" w:rsidP="004312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Куратор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 – Смирнова Ольга Александровна, заместитель директора МБУ ДО «ДЭБЦ», телефон 7-66-92.</w:t>
      </w:r>
    </w:p>
    <w:p w:rsidR="00431221" w:rsidRDefault="00431221" w:rsidP="0043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221" w:rsidRDefault="00431221" w:rsidP="004312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31221" w:rsidRDefault="00431221" w:rsidP="0043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221" w:rsidRDefault="00431221" w:rsidP="00431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221" w:rsidRDefault="00431221" w:rsidP="0043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21" w:rsidRDefault="00431221" w:rsidP="0043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21" w:rsidRDefault="00431221" w:rsidP="004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172" w:rsidRDefault="00497172"/>
    <w:sectPr w:rsidR="00497172" w:rsidSect="0049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1221"/>
    <w:rsid w:val="00001789"/>
    <w:rsid w:val="00097295"/>
    <w:rsid w:val="000D4BC3"/>
    <w:rsid w:val="003D1862"/>
    <w:rsid w:val="00431221"/>
    <w:rsid w:val="00497172"/>
    <w:rsid w:val="004C68E8"/>
    <w:rsid w:val="00637CC7"/>
    <w:rsid w:val="007E0CAA"/>
    <w:rsid w:val="00807113"/>
    <w:rsid w:val="009044D9"/>
    <w:rsid w:val="00907F57"/>
    <w:rsid w:val="009A7C08"/>
    <w:rsid w:val="009B1ED0"/>
    <w:rsid w:val="00A16796"/>
    <w:rsid w:val="00BC066E"/>
    <w:rsid w:val="00D804DF"/>
    <w:rsid w:val="00D968CE"/>
    <w:rsid w:val="00F8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1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coze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11</cp:revision>
  <cp:lastPrinted>2023-01-09T09:54:00Z</cp:lastPrinted>
  <dcterms:created xsi:type="dcterms:W3CDTF">2020-03-18T07:08:00Z</dcterms:created>
  <dcterms:modified xsi:type="dcterms:W3CDTF">2023-01-12T09:29:00Z</dcterms:modified>
</cp:coreProperties>
</file>