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6" w:rsidRDefault="008C2FA6" w:rsidP="008C2FA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C2FA6" w:rsidRDefault="008C2FA6" w:rsidP="008C2FA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8C2FA6" w:rsidRDefault="008C2FA6" w:rsidP="008C2FA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2023г. № _______</w:t>
      </w:r>
    </w:p>
    <w:p w:rsidR="008C2FA6" w:rsidRDefault="008C2FA6" w:rsidP="008C2FA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C2FA6" w:rsidRDefault="008C2FA6" w:rsidP="008C2FA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C2FA6" w:rsidRDefault="008C2FA6" w:rsidP="008C2F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Положение о проведении муниципальной </w:t>
      </w:r>
      <w:r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выставк</w:t>
      </w:r>
      <w:r>
        <w:rPr>
          <w:rFonts w:ascii="Times New Roman" w:hAnsi="Times New Roman" w:cs="Times New Roman"/>
          <w:b/>
          <w:color w:val="26262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 xml:space="preserve"> поделок из природного материала «Природа и творчество»</w:t>
      </w:r>
    </w:p>
    <w:p w:rsidR="008C2FA6" w:rsidRDefault="008C2FA6" w:rsidP="008C2FA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8C2FA6" w:rsidRDefault="008C2FA6" w:rsidP="008C2FA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b/>
          <w:sz w:val="27"/>
          <w:szCs w:val="27"/>
        </w:rPr>
        <w:t xml:space="preserve">. Цели и задачи 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Познакомить детей с природными богатствами Южного Урала. Реализовать задачу экологического воспитания эстетическими средствами. Способствовать развитию индивидуальных творческих способностей обучающихся. 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II. Место и время проведения 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Мероприятие пр</w:t>
      </w:r>
      <w:r w:rsidR="00A60C8F">
        <w:rPr>
          <w:rFonts w:ascii="Times New Roman" w:hAnsi="Times New Roman" w:cs="Times New Roman"/>
          <w:sz w:val="27"/>
          <w:szCs w:val="27"/>
        </w:rPr>
        <w:t>оводит</w:t>
      </w:r>
      <w:r>
        <w:rPr>
          <w:rFonts w:ascii="Times New Roman" w:hAnsi="Times New Roman" w:cs="Times New Roman"/>
          <w:sz w:val="27"/>
          <w:szCs w:val="27"/>
        </w:rPr>
        <w:t>ся в МБУ ДО «ДЭБЦ» в период с 09 по 20 октября  2023г.: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 09по 12 октября 2023г. – прием поделок (в рабочие дни с 10.00 до 17.00 часов);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с 12 по 19 октября 2023г. – работа выставки (посещение образовательными организациями);</w:t>
      </w:r>
    </w:p>
    <w:p w:rsidR="008C2FA6" w:rsidRPr="00D6650E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- 23 октября 2023г. – утилизация экспонатов выставки </w:t>
      </w:r>
      <w:r w:rsidRPr="00D6650E">
        <w:rPr>
          <w:rFonts w:ascii="Times New Roman" w:hAnsi="Times New Roman" w:cs="Times New Roman"/>
          <w:b/>
          <w:sz w:val="27"/>
          <w:szCs w:val="27"/>
        </w:rPr>
        <w:t>(необходимо забрать работы);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- 19-20 октября 2023г. – подведение итогов выставки.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III. Участники 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выставке участвуют дошкольники и обучающиеся 1-11 классов.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IV. Порядок проведения 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выставку представляются не более </w:t>
      </w:r>
      <w:r>
        <w:rPr>
          <w:rFonts w:ascii="Times New Roman" w:hAnsi="Times New Roman" w:cs="Times New Roman"/>
          <w:b/>
          <w:sz w:val="27"/>
          <w:szCs w:val="27"/>
        </w:rPr>
        <w:t>3-х работ</w:t>
      </w:r>
      <w:r>
        <w:rPr>
          <w:rFonts w:ascii="Times New Roman" w:hAnsi="Times New Roman" w:cs="Times New Roman"/>
          <w:sz w:val="27"/>
          <w:szCs w:val="27"/>
        </w:rPr>
        <w:t xml:space="preserve"> от одной образовательной организации, выполненных из природного материала, которые не испортятся в течение проведения выставки.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Каждая работа должна иметь этикетку (10 см </w:t>
      </w:r>
      <w:proofErr w:type="spellStart"/>
      <w:r>
        <w:rPr>
          <w:rFonts w:ascii="Times New Roman" w:hAnsi="Times New Roman" w:cs="Times New Roman"/>
          <w:sz w:val="27"/>
          <w:szCs w:val="27"/>
        </w:rPr>
        <w:t>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4(5) см) следующего содержания: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Название работы.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Ф.И. автора, возраст, наименование образовательной организации.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Ф.И.О.(полностью) руководителя кружка (педагога).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участия в выставке необходимо в период со 09 по12 октября 2023 г. в здание ДЭБЦ по адресу ул. 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14, кабинет № 14 предоставить заявку от образовательной организации вместе с работами участников и </w:t>
      </w:r>
      <w:r>
        <w:rPr>
          <w:rFonts w:ascii="Times New Roman" w:hAnsi="Times New Roman" w:cs="Times New Roman"/>
          <w:b/>
          <w:sz w:val="27"/>
          <w:szCs w:val="27"/>
        </w:rPr>
        <w:t>прислать</w:t>
      </w:r>
      <w:r>
        <w:rPr>
          <w:rFonts w:ascii="Times New Roman" w:hAnsi="Times New Roman" w:cs="Times New Roman"/>
          <w:sz w:val="27"/>
          <w:szCs w:val="27"/>
        </w:rPr>
        <w:t xml:space="preserve"> заявку </w:t>
      </w:r>
      <w:r w:rsidRPr="00D6650E">
        <w:rPr>
          <w:rFonts w:ascii="Times New Roman" w:hAnsi="Times New Roman" w:cs="Times New Roman"/>
          <w:b/>
          <w:sz w:val="27"/>
          <w:szCs w:val="27"/>
        </w:rPr>
        <w:t>(</w:t>
      </w:r>
      <w:r w:rsidRPr="00D6650E">
        <w:rPr>
          <w:rFonts w:ascii="Times New Roman" w:hAnsi="Times New Roman" w:cs="Times New Roman"/>
          <w:b/>
          <w:sz w:val="27"/>
          <w:szCs w:val="27"/>
          <w:lang w:val="en-US"/>
        </w:rPr>
        <w:t>Word</w:t>
      </w:r>
      <w:r w:rsidRPr="00D6650E">
        <w:rPr>
          <w:rFonts w:ascii="Times New Roman" w:hAnsi="Times New Roman" w:cs="Times New Roman"/>
          <w:b/>
          <w:sz w:val="27"/>
          <w:szCs w:val="27"/>
        </w:rPr>
        <w:t>)</w:t>
      </w:r>
      <w:r>
        <w:rPr>
          <w:rFonts w:ascii="Times New Roman" w:hAnsi="Times New Roman" w:cs="Times New Roman"/>
          <w:b/>
          <w:sz w:val="27"/>
          <w:szCs w:val="27"/>
        </w:rPr>
        <w:t xml:space="preserve"> (без подписи директора)</w:t>
      </w:r>
      <w:r>
        <w:rPr>
          <w:rFonts w:ascii="Times New Roman" w:hAnsi="Times New Roman" w:cs="Times New Roman"/>
          <w:sz w:val="27"/>
          <w:szCs w:val="27"/>
        </w:rPr>
        <w:t xml:space="preserve"> на электронную почту: </w:t>
      </w:r>
      <w:hyperlink r:id="rId4" w:history="1">
        <w:r>
          <w:rPr>
            <w:rStyle w:val="a3"/>
            <w:szCs w:val="28"/>
            <w:lang w:val="en-US"/>
          </w:rPr>
          <w:t>debcozersk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Форма  заявки:</w:t>
      </w:r>
    </w:p>
    <w:p w:rsidR="008C2FA6" w:rsidRDefault="008C2FA6" w:rsidP="008C2F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Заявка на участие в муниципальной </w:t>
      </w:r>
      <w:r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выставке поделок из природного материала «Природа и творчество» и</w:t>
      </w:r>
      <w:r w:rsidRPr="00F73A9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прислать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650E">
        <w:rPr>
          <w:rFonts w:ascii="Times New Roman" w:hAnsi="Times New Roman" w:cs="Times New Roman"/>
          <w:b/>
          <w:sz w:val="27"/>
          <w:szCs w:val="27"/>
        </w:rPr>
        <w:t>заявку (</w:t>
      </w:r>
      <w:r w:rsidRPr="00D6650E">
        <w:rPr>
          <w:rFonts w:ascii="Times New Roman" w:hAnsi="Times New Roman" w:cs="Times New Roman"/>
          <w:b/>
          <w:sz w:val="27"/>
          <w:szCs w:val="27"/>
          <w:lang w:val="en-US"/>
        </w:rPr>
        <w:t>Word</w:t>
      </w:r>
      <w:r w:rsidRPr="00D6650E">
        <w:rPr>
          <w:rFonts w:ascii="Times New Roman" w:hAnsi="Times New Roman" w:cs="Times New Roman"/>
          <w:b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на электронную почту: </w:t>
      </w:r>
      <w:hyperlink r:id="rId5" w:history="1">
        <w:r>
          <w:rPr>
            <w:rStyle w:val="a3"/>
            <w:szCs w:val="28"/>
            <w:lang w:val="en-US"/>
          </w:rPr>
          <w:t>debcozersk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8C2FA6" w:rsidRDefault="008C2FA6" w:rsidP="008C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</w:pPr>
    </w:p>
    <w:p w:rsidR="008C2FA6" w:rsidRDefault="008C2FA6" w:rsidP="008C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A6" w:rsidRDefault="008C2FA6" w:rsidP="008C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A6" w:rsidRDefault="008C2FA6" w:rsidP="008C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8C2FA6" w:rsidRDefault="008C2FA6" w:rsidP="008C2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jc w:val="right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912"/>
        <w:gridCol w:w="2339"/>
        <w:gridCol w:w="2128"/>
        <w:gridCol w:w="3120"/>
      </w:tblGrid>
      <w:tr w:rsidR="008C2FA6" w:rsidTr="007A669B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E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</w:t>
            </w:r>
          </w:p>
        </w:tc>
      </w:tr>
      <w:tr w:rsidR="008C2FA6" w:rsidTr="007A669B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A6" w:rsidTr="007A669B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A6" w:rsidTr="007A669B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6" w:rsidRDefault="008C2FA6" w:rsidP="007A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V. Куратор выставки</w:t>
      </w:r>
      <w:r>
        <w:rPr>
          <w:rFonts w:ascii="Times New Roman" w:hAnsi="Times New Roman" w:cs="Times New Roman"/>
          <w:sz w:val="27"/>
          <w:szCs w:val="27"/>
        </w:rPr>
        <w:t xml:space="preserve"> – Смирнова Ольга Александровна, заместитель директора МБУ ДО «ДЭБЦ», телефон 7-66-92.</w:t>
      </w: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2FA6" w:rsidRDefault="008C2FA6" w:rsidP="008C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7B" w:rsidRDefault="002A417B"/>
    <w:sectPr w:rsidR="002A417B" w:rsidSect="002A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A6"/>
    <w:rsid w:val="002A417B"/>
    <w:rsid w:val="0088270C"/>
    <w:rsid w:val="008C2FA6"/>
    <w:rsid w:val="00A048AE"/>
    <w:rsid w:val="00A6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2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hyperlink" Target="mailto:debcoze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2023-09-22T05:57:00Z</dcterms:created>
  <dcterms:modified xsi:type="dcterms:W3CDTF">2023-09-22T06:00:00Z</dcterms:modified>
</cp:coreProperties>
</file>